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70" w:rsidRPr="006E259B" w:rsidRDefault="004B7591">
      <w:pPr>
        <w:pStyle w:val="Standard"/>
        <w:jc w:val="center"/>
        <w:rPr>
          <w:color w:val="auto"/>
        </w:rPr>
      </w:pPr>
      <w:proofErr w:type="spellStart"/>
      <w:r w:rsidRPr="006E259B">
        <w:rPr>
          <w:rFonts w:ascii="Times New Roman" w:hAnsi="Times New Roman"/>
          <w:b/>
          <w:bCs/>
          <w:color w:val="auto"/>
          <w:sz w:val="24"/>
          <w:szCs w:val="24"/>
        </w:rPr>
        <w:t>Umowa</w:t>
      </w:r>
      <w:proofErr w:type="spellEnd"/>
      <w:r w:rsidRPr="006E259B">
        <w:rPr>
          <w:rFonts w:ascii="Times New Roman" w:hAnsi="Times New Roman"/>
          <w:b/>
          <w:bCs/>
          <w:color w:val="auto"/>
          <w:sz w:val="24"/>
          <w:szCs w:val="24"/>
        </w:rPr>
        <w:t xml:space="preserve"> nr ………</w:t>
      </w:r>
    </w:p>
    <w:p w:rsidR="00842070" w:rsidRPr="006E259B" w:rsidRDefault="004B7591">
      <w:pPr>
        <w:pStyle w:val="Standard"/>
        <w:jc w:val="center"/>
        <w:rPr>
          <w:color w:val="auto"/>
        </w:rPr>
      </w:pPr>
      <w:r w:rsidRPr="006E259B">
        <w:rPr>
          <w:rFonts w:ascii="Times New Roman" w:hAnsi="Times New Roman"/>
          <w:b/>
          <w:bCs/>
          <w:color w:val="auto"/>
          <w:sz w:val="24"/>
          <w:szCs w:val="24"/>
        </w:rPr>
        <w:t xml:space="preserve">na </w:t>
      </w:r>
      <w:proofErr w:type="spellStart"/>
      <w:r w:rsidRPr="006E259B">
        <w:rPr>
          <w:rFonts w:ascii="Times New Roman" w:hAnsi="Times New Roman"/>
          <w:b/>
          <w:bCs/>
          <w:color w:val="auto"/>
          <w:sz w:val="24"/>
          <w:szCs w:val="24"/>
        </w:rPr>
        <w:t>odbi</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r </w:t>
      </w:r>
      <w:proofErr w:type="spellStart"/>
      <w:r w:rsidRPr="006E259B">
        <w:rPr>
          <w:rFonts w:ascii="Times New Roman" w:hAnsi="Times New Roman"/>
          <w:b/>
          <w:bCs/>
          <w:color w:val="auto"/>
          <w:sz w:val="24"/>
          <w:szCs w:val="24"/>
        </w:rPr>
        <w:t>i</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zagospodarowanie</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selektywnie</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zebranych</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odpad</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komunalnych</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mieszkańc</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Gminy</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Jastk</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zgromadzonych</w:t>
      </w:r>
      <w:proofErr w:type="spellEnd"/>
      <w:r w:rsidRPr="006E259B">
        <w:rPr>
          <w:rFonts w:ascii="Times New Roman" w:hAnsi="Times New Roman"/>
          <w:b/>
          <w:bCs/>
          <w:color w:val="auto"/>
          <w:sz w:val="24"/>
          <w:szCs w:val="24"/>
        </w:rPr>
        <w:t xml:space="preserve"> w </w:t>
      </w:r>
      <w:proofErr w:type="spellStart"/>
      <w:r w:rsidRPr="006E259B">
        <w:rPr>
          <w:rFonts w:ascii="Times New Roman" w:hAnsi="Times New Roman"/>
          <w:b/>
          <w:bCs/>
          <w:color w:val="auto"/>
          <w:sz w:val="24"/>
          <w:szCs w:val="24"/>
        </w:rPr>
        <w:t>dw</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ch</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Punktach</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Selektywnej</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Zbi</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rki</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Odpad</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Komunalnych</w:t>
      </w:r>
      <w:proofErr w:type="spellEnd"/>
      <w:r w:rsidRPr="006E259B">
        <w:rPr>
          <w:rFonts w:ascii="Times New Roman" w:hAnsi="Times New Roman"/>
          <w:b/>
          <w:bCs/>
          <w:color w:val="auto"/>
          <w:sz w:val="24"/>
          <w:szCs w:val="24"/>
        </w:rPr>
        <w:t>.</w:t>
      </w:r>
    </w:p>
    <w:p w:rsidR="00842070" w:rsidRPr="006E259B" w:rsidRDefault="004B7591">
      <w:pPr>
        <w:pStyle w:val="Standard"/>
        <w:rPr>
          <w:color w:val="auto"/>
        </w:rPr>
      </w:pPr>
      <w:proofErr w:type="spellStart"/>
      <w:r w:rsidRPr="006E259B">
        <w:rPr>
          <w:rFonts w:ascii="Times New Roman" w:hAnsi="Times New Roman"/>
          <w:color w:val="auto"/>
          <w:sz w:val="24"/>
          <w:szCs w:val="24"/>
        </w:rPr>
        <w:t>zawarta</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Jastkowie</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dniu</w:t>
      </w:r>
      <w:proofErr w:type="spellEnd"/>
      <w:r w:rsidRPr="006E259B">
        <w:rPr>
          <w:rFonts w:ascii="Times New Roman" w:hAnsi="Times New Roman"/>
          <w:color w:val="auto"/>
          <w:sz w:val="24"/>
          <w:szCs w:val="24"/>
        </w:rPr>
        <w:t xml:space="preserve"> ……………….. pomiędzy:</w:t>
      </w:r>
    </w:p>
    <w:p w:rsidR="00842070" w:rsidRPr="006E259B" w:rsidRDefault="004B7591">
      <w:pPr>
        <w:pStyle w:val="Standard"/>
        <w:jc w:val="both"/>
        <w:rPr>
          <w:color w:val="auto"/>
        </w:rPr>
      </w:pPr>
      <w:proofErr w:type="spellStart"/>
      <w:r w:rsidRPr="006E259B">
        <w:rPr>
          <w:rFonts w:ascii="Times New Roman" w:hAnsi="Times New Roman"/>
          <w:b/>
          <w:bCs/>
          <w:color w:val="auto"/>
          <w:sz w:val="24"/>
          <w:szCs w:val="24"/>
          <w:lang w:val="de-DE"/>
        </w:rPr>
        <w:t>Gmin</w:t>
      </w:r>
      <w:proofErr w:type="spellEnd"/>
      <w:r w:rsidRPr="006E259B">
        <w:rPr>
          <w:rFonts w:ascii="Times New Roman" w:hAnsi="Times New Roman"/>
          <w:b/>
          <w:bCs/>
          <w:color w:val="auto"/>
          <w:sz w:val="24"/>
          <w:szCs w:val="24"/>
        </w:rPr>
        <w:t xml:space="preserve">ą </w:t>
      </w:r>
      <w:proofErr w:type="spellStart"/>
      <w:r w:rsidRPr="006E259B">
        <w:rPr>
          <w:rFonts w:ascii="Times New Roman" w:hAnsi="Times New Roman"/>
          <w:b/>
          <w:bCs/>
          <w:color w:val="auto"/>
          <w:sz w:val="24"/>
          <w:szCs w:val="24"/>
        </w:rPr>
        <w:t>Jastk</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w</w:t>
      </w:r>
      <w:r w:rsidRPr="006E259B">
        <w:rPr>
          <w:rFonts w:ascii="Times New Roman" w:hAnsi="Times New Roman"/>
          <w:color w:val="auto"/>
          <w:sz w:val="24"/>
          <w:szCs w:val="24"/>
        </w:rPr>
        <w:t xml:space="preserve"> </w:t>
      </w:r>
      <w:r w:rsidRPr="006E259B">
        <w:rPr>
          <w:rFonts w:ascii="Times New Roman" w:hAnsi="Times New Roman"/>
          <w:color w:val="auto"/>
          <w:spacing w:val="-5"/>
          <w:sz w:val="24"/>
          <w:szCs w:val="24"/>
        </w:rPr>
        <w:t xml:space="preserve">z </w:t>
      </w:r>
      <w:proofErr w:type="spellStart"/>
      <w:r w:rsidRPr="006E259B">
        <w:rPr>
          <w:rFonts w:ascii="Times New Roman" w:hAnsi="Times New Roman"/>
          <w:color w:val="auto"/>
          <w:spacing w:val="-5"/>
          <w:sz w:val="24"/>
          <w:szCs w:val="24"/>
        </w:rPr>
        <w:t>siedzibą</w:t>
      </w:r>
      <w:proofErr w:type="spellEnd"/>
      <w:r w:rsidRPr="006E259B">
        <w:rPr>
          <w:rFonts w:ascii="Times New Roman" w:hAnsi="Times New Roman"/>
          <w:color w:val="auto"/>
          <w:spacing w:val="-5"/>
          <w:sz w:val="24"/>
          <w:szCs w:val="24"/>
        </w:rPr>
        <w:t xml:space="preserve"> …………………….., </w:t>
      </w:r>
      <w:proofErr w:type="spellStart"/>
      <w:r w:rsidRPr="006E259B">
        <w:rPr>
          <w:rFonts w:ascii="Times New Roman" w:hAnsi="Times New Roman"/>
          <w:color w:val="auto"/>
          <w:sz w:val="24"/>
          <w:szCs w:val="24"/>
        </w:rPr>
        <w:t>zwaną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dalej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b/>
          <w:bCs/>
          <w:color w:val="auto"/>
          <w:sz w:val="24"/>
          <w:szCs w:val="24"/>
        </w:rPr>
        <w:t>Zamawiającym</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reprezentowaną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przez</w:t>
      </w:r>
      <w:proofErr w:type="spellEnd"/>
      <w:r w:rsidRPr="006E259B">
        <w:rPr>
          <w:rFonts w:ascii="Times New Roman" w:hAnsi="Times New Roman"/>
          <w:color w:val="auto"/>
          <w:sz w:val="24"/>
          <w:szCs w:val="24"/>
        </w:rPr>
        <w:t xml:space="preserve"> W</w:t>
      </w:r>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jta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Gminy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Jastk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 </w:t>
      </w:r>
      <w:r w:rsidRPr="006E259B">
        <w:rPr>
          <w:rFonts w:ascii="Times New Roman" w:hAnsi="Times New Roman"/>
          <w:color w:val="auto"/>
          <w:sz w:val="24"/>
          <w:szCs w:val="24"/>
          <w:lang w:val="es-ES_tradnl"/>
        </w:rPr>
        <w:t>Teres</w:t>
      </w:r>
      <w:r w:rsidRPr="006E259B">
        <w:rPr>
          <w:rFonts w:ascii="Times New Roman" w:hAnsi="Times New Roman"/>
          <w:color w:val="auto"/>
          <w:sz w:val="24"/>
          <w:szCs w:val="24"/>
        </w:rPr>
        <w:t xml:space="preserve">ę </w:t>
      </w:r>
      <w:proofErr w:type="spellStart"/>
      <w:r w:rsidRPr="006E259B">
        <w:rPr>
          <w:rFonts w:ascii="Times New Roman" w:hAnsi="Times New Roman"/>
          <w:color w:val="auto"/>
          <w:sz w:val="24"/>
          <w:szCs w:val="24"/>
        </w:rPr>
        <w:t>Kot</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kontrasygnacie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Małgorzaty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Kamińskiej</w:t>
      </w:r>
      <w:proofErr w:type="spellEnd"/>
      <w:r w:rsidRPr="006E259B">
        <w:rPr>
          <w:rFonts w:ascii="Times New Roman" w:hAnsi="Times New Roman"/>
          <w:color w:val="auto"/>
          <w:sz w:val="24"/>
          <w:szCs w:val="24"/>
        </w:rPr>
        <w:t xml:space="preserve"> – </w:t>
      </w:r>
      <w:proofErr w:type="spellStart"/>
      <w:r w:rsidRPr="006E259B">
        <w:rPr>
          <w:rFonts w:ascii="Times New Roman" w:hAnsi="Times New Roman"/>
          <w:color w:val="auto"/>
          <w:sz w:val="24"/>
          <w:szCs w:val="24"/>
        </w:rPr>
        <w:t>Skarbnika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Gminy</w:t>
      </w:r>
      <w:proofErr w:type="spellEnd"/>
      <w:r w:rsidRPr="006E259B">
        <w:rPr>
          <w:rFonts w:ascii="Times New Roman" w:hAnsi="Times New Roman"/>
          <w:color w:val="auto"/>
          <w:sz w:val="24"/>
          <w:szCs w:val="24"/>
        </w:rPr>
        <w:t xml:space="preserve"> NIP ……………</w:t>
      </w:r>
      <w:r w:rsidRPr="006E259B">
        <w:rPr>
          <w:rFonts w:ascii="Times New Roman" w:hAnsi="Times New Roman"/>
          <w:color w:val="auto"/>
          <w:sz w:val="24"/>
          <w:szCs w:val="24"/>
          <w:lang w:val="de-DE"/>
        </w:rPr>
        <w:t xml:space="preserve">.., REGON </w:t>
      </w:r>
      <w:r w:rsidRPr="006E259B">
        <w:rPr>
          <w:rFonts w:ascii="Times New Roman" w:hAnsi="Times New Roman"/>
          <w:color w:val="auto"/>
          <w:sz w:val="24"/>
          <w:szCs w:val="24"/>
        </w:rPr>
        <w:t>……………….,</w:t>
      </w:r>
    </w:p>
    <w:p w:rsidR="00842070" w:rsidRPr="006E259B" w:rsidRDefault="004B7591">
      <w:pPr>
        <w:pStyle w:val="Standard"/>
        <w:jc w:val="both"/>
        <w:rPr>
          <w:color w:val="auto"/>
        </w:rPr>
      </w:pPr>
      <w:r w:rsidRPr="006E259B">
        <w:rPr>
          <w:rFonts w:ascii="Times New Roman" w:hAnsi="Times New Roman"/>
          <w:color w:val="auto"/>
          <w:sz w:val="24"/>
          <w:szCs w:val="24"/>
        </w:rPr>
        <w:t>a</w:t>
      </w:r>
    </w:p>
    <w:p w:rsidR="00842070" w:rsidRPr="006E259B" w:rsidRDefault="004B7591">
      <w:pPr>
        <w:pStyle w:val="Standard"/>
        <w:jc w:val="both"/>
        <w:rPr>
          <w:color w:val="auto"/>
        </w:rPr>
      </w:pPr>
      <w:r w:rsidRPr="006E259B">
        <w:rPr>
          <w:rFonts w:ascii="Times New Roman" w:hAnsi="Times New Roman"/>
          <w:b/>
          <w:bCs/>
          <w:color w:val="auto"/>
          <w:spacing w:val="-5"/>
          <w:sz w:val="24"/>
          <w:szCs w:val="24"/>
        </w:rPr>
        <w:t>………………..</w:t>
      </w:r>
      <w:r w:rsidRPr="006E259B">
        <w:rPr>
          <w:rFonts w:ascii="Times New Roman" w:hAnsi="Times New Roman"/>
          <w:color w:val="auto"/>
          <w:spacing w:val="-5"/>
          <w:sz w:val="24"/>
          <w:szCs w:val="24"/>
        </w:rPr>
        <w:t xml:space="preserve">, z </w:t>
      </w:r>
      <w:proofErr w:type="spellStart"/>
      <w:r w:rsidRPr="006E259B">
        <w:rPr>
          <w:rFonts w:ascii="Times New Roman" w:hAnsi="Times New Roman"/>
          <w:color w:val="auto"/>
          <w:spacing w:val="-5"/>
          <w:sz w:val="24"/>
          <w:szCs w:val="24"/>
        </w:rPr>
        <w:t>siedzibą</w:t>
      </w:r>
      <w:proofErr w:type="spellEnd"/>
      <w:r w:rsidRPr="006E259B">
        <w:rPr>
          <w:rFonts w:ascii="Times New Roman" w:hAnsi="Times New Roman"/>
          <w:color w:val="auto"/>
          <w:spacing w:val="-5"/>
          <w:sz w:val="24"/>
          <w:szCs w:val="24"/>
        </w:rPr>
        <w:t xml:space="preserve"> …………………….., </w:t>
      </w:r>
      <w:proofErr w:type="spellStart"/>
      <w:r w:rsidRPr="006E259B">
        <w:rPr>
          <w:rFonts w:ascii="Times New Roman" w:hAnsi="Times New Roman"/>
          <w:color w:val="auto"/>
          <w:spacing w:val="-5"/>
          <w:sz w:val="24"/>
          <w:szCs w:val="24"/>
        </w:rPr>
        <w:t>zwanym</w:t>
      </w:r>
      <w:proofErr w:type="spellEnd"/>
      <w:r w:rsidRPr="006E259B">
        <w:rPr>
          <w:rFonts w:ascii="Times New Roman" w:hAnsi="Times New Roman"/>
          <w:color w:val="auto"/>
          <w:spacing w:val="-5"/>
          <w:sz w:val="24"/>
          <w:szCs w:val="24"/>
        </w:rPr>
        <w:t xml:space="preserve"> </w:t>
      </w:r>
      <w:proofErr w:type="spellStart"/>
      <w:r w:rsidRPr="006E259B">
        <w:rPr>
          <w:rFonts w:ascii="Times New Roman" w:hAnsi="Times New Roman"/>
          <w:color w:val="auto"/>
          <w:spacing w:val="-5"/>
          <w:sz w:val="24"/>
          <w:szCs w:val="24"/>
        </w:rPr>
        <w:t>dalej</w:t>
      </w:r>
      <w:proofErr w:type="spellEnd"/>
      <w:r w:rsidRPr="006E259B">
        <w:rPr>
          <w:rFonts w:ascii="Times New Roman" w:hAnsi="Times New Roman"/>
          <w:color w:val="auto"/>
          <w:spacing w:val="-5"/>
          <w:sz w:val="24"/>
          <w:szCs w:val="24"/>
        </w:rPr>
        <w:t xml:space="preserve"> „</w:t>
      </w:r>
      <w:proofErr w:type="spellStart"/>
      <w:r w:rsidRPr="006E259B">
        <w:rPr>
          <w:rFonts w:ascii="Times New Roman" w:hAnsi="Times New Roman"/>
          <w:b/>
          <w:bCs/>
          <w:color w:val="auto"/>
          <w:spacing w:val="-5"/>
          <w:sz w:val="24"/>
          <w:szCs w:val="24"/>
        </w:rPr>
        <w:t>Wykonawcą</w:t>
      </w:r>
      <w:proofErr w:type="spellEnd"/>
      <w:r w:rsidRPr="006E259B">
        <w:rPr>
          <w:rFonts w:ascii="Times New Roman" w:hAnsi="Times New Roman"/>
          <w:color w:val="auto"/>
          <w:spacing w:val="-5"/>
          <w:sz w:val="24"/>
          <w:szCs w:val="24"/>
        </w:rPr>
        <w:t xml:space="preserve">” </w:t>
      </w:r>
      <w:proofErr w:type="spellStart"/>
      <w:r w:rsidRPr="006E259B">
        <w:rPr>
          <w:rFonts w:ascii="Times New Roman" w:hAnsi="Times New Roman"/>
          <w:color w:val="auto"/>
          <w:spacing w:val="-5"/>
          <w:sz w:val="24"/>
          <w:szCs w:val="24"/>
        </w:rPr>
        <w:t>reprezentowanym</w:t>
      </w:r>
      <w:proofErr w:type="spellEnd"/>
      <w:r w:rsidRPr="006E259B">
        <w:rPr>
          <w:rFonts w:ascii="Times New Roman" w:hAnsi="Times New Roman"/>
          <w:color w:val="auto"/>
          <w:spacing w:val="-5"/>
          <w:sz w:val="24"/>
          <w:szCs w:val="24"/>
        </w:rPr>
        <w:t xml:space="preserve"> </w:t>
      </w:r>
      <w:proofErr w:type="spellStart"/>
      <w:r w:rsidRPr="006E259B">
        <w:rPr>
          <w:rFonts w:ascii="Times New Roman" w:hAnsi="Times New Roman"/>
          <w:color w:val="auto"/>
          <w:spacing w:val="-5"/>
          <w:sz w:val="24"/>
          <w:szCs w:val="24"/>
        </w:rPr>
        <w:t>przez</w:t>
      </w:r>
      <w:proofErr w:type="spellEnd"/>
      <w:r w:rsidRPr="006E259B">
        <w:rPr>
          <w:rFonts w:ascii="Times New Roman" w:hAnsi="Times New Roman"/>
          <w:color w:val="auto"/>
          <w:spacing w:val="-5"/>
          <w:sz w:val="24"/>
          <w:szCs w:val="24"/>
        </w:rPr>
        <w:t xml:space="preserve"> ………………………………,</w:t>
      </w:r>
      <w:r w:rsidRPr="006E259B">
        <w:rPr>
          <w:rFonts w:ascii="Times New Roman" w:hAnsi="Times New Roman"/>
          <w:b/>
          <w:bCs/>
          <w:color w:val="auto"/>
          <w:spacing w:val="-5"/>
          <w:sz w:val="24"/>
          <w:szCs w:val="24"/>
        </w:rPr>
        <w:t xml:space="preserve"> </w:t>
      </w:r>
      <w:r w:rsidRPr="006E259B">
        <w:rPr>
          <w:rFonts w:ascii="Times New Roman" w:hAnsi="Times New Roman"/>
          <w:color w:val="auto"/>
          <w:sz w:val="24"/>
          <w:szCs w:val="24"/>
        </w:rPr>
        <w:t>NIP ……………</w:t>
      </w:r>
      <w:r w:rsidRPr="006E259B">
        <w:rPr>
          <w:rFonts w:ascii="Times New Roman" w:hAnsi="Times New Roman"/>
          <w:color w:val="auto"/>
          <w:sz w:val="24"/>
          <w:szCs w:val="24"/>
          <w:lang w:val="de-DE"/>
        </w:rPr>
        <w:t xml:space="preserve">.., REGON </w:t>
      </w:r>
      <w:r w:rsidRPr="006E259B">
        <w:rPr>
          <w:rFonts w:ascii="Times New Roman" w:hAnsi="Times New Roman"/>
          <w:color w:val="auto"/>
          <w:sz w:val="24"/>
          <w:szCs w:val="24"/>
        </w:rPr>
        <w:t>………………</w:t>
      </w:r>
      <w:r w:rsidRPr="006E259B">
        <w:rPr>
          <w:rFonts w:ascii="Times New Roman" w:hAnsi="Times New Roman"/>
          <w:color w:val="auto"/>
          <w:sz w:val="24"/>
          <w:szCs w:val="24"/>
          <w:lang w:val="de-DE"/>
        </w:rPr>
        <w:t xml:space="preserve">., KRS </w:t>
      </w:r>
      <w:r w:rsidRPr="006E259B">
        <w:rPr>
          <w:rFonts w:ascii="Times New Roman" w:hAnsi="Times New Roman"/>
          <w:color w:val="auto"/>
          <w:sz w:val="24"/>
          <w:szCs w:val="24"/>
        </w:rPr>
        <w:t>……………………</w:t>
      </w:r>
    </w:p>
    <w:p w:rsidR="00842070" w:rsidRPr="006E259B" w:rsidRDefault="004B7591">
      <w:pPr>
        <w:pStyle w:val="Standard"/>
        <w:jc w:val="both"/>
        <w:rPr>
          <w:color w:val="auto"/>
        </w:rPr>
      </w:pPr>
      <w:proofErr w:type="spellStart"/>
      <w:r w:rsidRPr="006E259B">
        <w:rPr>
          <w:rFonts w:ascii="Times New Roman" w:hAnsi="Times New Roman"/>
          <w:color w:val="auto"/>
          <w:sz w:val="24"/>
          <w:szCs w:val="24"/>
        </w:rPr>
        <w:t>zwanymi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łącznie</w:t>
      </w:r>
      <w:proofErr w:type="spellEnd"/>
      <w:r w:rsidRPr="006E259B">
        <w:rPr>
          <w:rFonts w:ascii="Times New Roman" w:hAnsi="Times New Roman"/>
          <w:color w:val="auto"/>
          <w:sz w:val="24"/>
          <w:szCs w:val="24"/>
        </w:rPr>
        <w:t xml:space="preserve"> „</w:t>
      </w:r>
      <w:r w:rsidRPr="006E259B">
        <w:rPr>
          <w:rFonts w:ascii="Times New Roman" w:hAnsi="Times New Roman"/>
          <w:color w:val="auto"/>
          <w:sz w:val="24"/>
          <w:szCs w:val="24"/>
          <w:lang w:val="it-IT"/>
        </w:rPr>
        <w:t>Stronami</w:t>
      </w:r>
      <w:r w:rsidRPr="006E259B">
        <w:rPr>
          <w:rFonts w:ascii="Times New Roman" w:hAnsi="Times New Roman"/>
          <w:color w:val="auto"/>
          <w:sz w:val="24"/>
          <w:szCs w:val="24"/>
        </w:rPr>
        <w:t>”</w:t>
      </w:r>
    </w:p>
    <w:p w:rsidR="00842070" w:rsidRPr="006E259B" w:rsidRDefault="004B7591">
      <w:pPr>
        <w:pStyle w:val="Standard"/>
        <w:jc w:val="both"/>
        <w:rPr>
          <w:color w:val="auto"/>
        </w:rPr>
      </w:pPr>
      <w:r w:rsidRPr="006E259B">
        <w:rPr>
          <w:rFonts w:ascii="Times New Roman" w:hAnsi="Times New Roman"/>
          <w:color w:val="auto"/>
          <w:sz w:val="24"/>
          <w:szCs w:val="24"/>
        </w:rPr>
        <w:t xml:space="preserve">o </w:t>
      </w:r>
      <w:proofErr w:type="spellStart"/>
      <w:r w:rsidRPr="006E259B">
        <w:rPr>
          <w:rFonts w:ascii="Times New Roman" w:hAnsi="Times New Roman"/>
          <w:color w:val="auto"/>
          <w:sz w:val="24"/>
          <w:szCs w:val="24"/>
        </w:rPr>
        <w:t>następującej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treś</w:t>
      </w:r>
      <w:proofErr w:type="spellEnd"/>
      <w:r w:rsidRPr="006E259B">
        <w:rPr>
          <w:rFonts w:ascii="Times New Roman" w:hAnsi="Times New Roman"/>
          <w:color w:val="auto"/>
          <w:sz w:val="24"/>
          <w:szCs w:val="24"/>
          <w:lang w:val="it-IT"/>
        </w:rPr>
        <w:t>ci:</w:t>
      </w:r>
    </w:p>
    <w:p w:rsidR="00842070" w:rsidRPr="006E259B" w:rsidRDefault="004B7591">
      <w:pPr>
        <w:pStyle w:val="Standard"/>
        <w:jc w:val="both"/>
        <w:rPr>
          <w:color w:val="auto"/>
        </w:rPr>
      </w:pP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wyniku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wyboru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oferty</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postępowaniu</w:t>
      </w:r>
      <w:proofErr w:type="spellEnd"/>
      <w:r w:rsidRPr="006E259B">
        <w:rPr>
          <w:rFonts w:ascii="Times New Roman" w:hAnsi="Times New Roman"/>
          <w:color w:val="auto"/>
          <w:sz w:val="24"/>
          <w:szCs w:val="24"/>
        </w:rPr>
        <w:t xml:space="preserve"> o </w:t>
      </w:r>
      <w:proofErr w:type="spellStart"/>
      <w:r w:rsidRPr="006E259B">
        <w:rPr>
          <w:rFonts w:ascii="Times New Roman" w:hAnsi="Times New Roman"/>
          <w:color w:val="auto"/>
          <w:sz w:val="24"/>
          <w:szCs w:val="24"/>
        </w:rPr>
        <w:t>udzielnie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publicznego</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przeprowadzonego</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trybie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ustawy</w:t>
      </w:r>
      <w:proofErr w:type="spellEnd"/>
      <w:r w:rsidRPr="006E259B">
        <w:rPr>
          <w:rFonts w:ascii="Times New Roman" w:hAnsi="Times New Roman"/>
          <w:color w:val="auto"/>
          <w:sz w:val="24"/>
          <w:szCs w:val="24"/>
        </w:rPr>
        <w:t xml:space="preserve"> z dnia 11 </w:t>
      </w:r>
      <w:proofErr w:type="spellStart"/>
      <w:r w:rsidRPr="006E259B">
        <w:rPr>
          <w:rFonts w:ascii="Times New Roman" w:hAnsi="Times New Roman"/>
          <w:color w:val="auto"/>
          <w:sz w:val="24"/>
          <w:szCs w:val="24"/>
        </w:rPr>
        <w:t>września</w:t>
      </w:r>
      <w:proofErr w:type="spellEnd"/>
      <w:r w:rsidRPr="006E259B">
        <w:rPr>
          <w:rFonts w:ascii="Times New Roman" w:hAnsi="Times New Roman"/>
          <w:color w:val="auto"/>
          <w:sz w:val="24"/>
          <w:szCs w:val="24"/>
        </w:rPr>
        <w:t xml:space="preserve"> 2019 r. </w:t>
      </w:r>
      <w:proofErr w:type="spellStart"/>
      <w:r w:rsidRPr="006E259B">
        <w:rPr>
          <w:rFonts w:ascii="Times New Roman" w:hAnsi="Times New Roman"/>
          <w:color w:val="auto"/>
          <w:sz w:val="24"/>
          <w:szCs w:val="24"/>
        </w:rPr>
        <w:t>prawo</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wień</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publicznych</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tj</w:t>
      </w:r>
      <w:proofErr w:type="spellEnd"/>
      <w:r w:rsidRPr="006E259B">
        <w:rPr>
          <w:rFonts w:ascii="Times New Roman" w:hAnsi="Times New Roman"/>
          <w:color w:val="auto"/>
          <w:sz w:val="24"/>
          <w:szCs w:val="24"/>
        </w:rPr>
        <w:t xml:space="preserve">. Dz. U. 2019 </w:t>
      </w:r>
      <w:proofErr w:type="spellStart"/>
      <w:r w:rsidRPr="006E259B">
        <w:rPr>
          <w:rFonts w:ascii="Times New Roman" w:hAnsi="Times New Roman"/>
          <w:color w:val="auto"/>
          <w:sz w:val="24"/>
          <w:szCs w:val="24"/>
        </w:rPr>
        <w:t>poz</w:t>
      </w:r>
      <w:proofErr w:type="spellEnd"/>
      <w:r w:rsidRPr="006E259B">
        <w:rPr>
          <w:rFonts w:ascii="Times New Roman" w:hAnsi="Times New Roman"/>
          <w:color w:val="auto"/>
          <w:sz w:val="24"/>
          <w:szCs w:val="24"/>
        </w:rPr>
        <w:t xml:space="preserve">. 2019 </w:t>
      </w:r>
      <w:proofErr w:type="spellStart"/>
      <w:r w:rsidRPr="006E259B">
        <w:rPr>
          <w:rFonts w:ascii="Times New Roman" w:hAnsi="Times New Roman"/>
          <w:color w:val="auto"/>
          <w:sz w:val="24"/>
          <w:szCs w:val="24"/>
        </w:rPr>
        <w:t>ze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zm</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została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zawarta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umowa</w:t>
      </w:r>
      <w:proofErr w:type="spellEnd"/>
      <w:r w:rsidRPr="006E259B">
        <w:rPr>
          <w:rFonts w:ascii="Times New Roman" w:hAnsi="Times New Roman"/>
          <w:color w:val="auto"/>
          <w:sz w:val="24"/>
          <w:szCs w:val="24"/>
        </w:rPr>
        <w:t xml:space="preserve"> o </w:t>
      </w:r>
      <w:proofErr w:type="spellStart"/>
      <w:r w:rsidRPr="006E259B">
        <w:rPr>
          <w:rFonts w:ascii="Times New Roman" w:hAnsi="Times New Roman"/>
          <w:color w:val="auto"/>
          <w:sz w:val="24"/>
          <w:szCs w:val="24"/>
        </w:rPr>
        <w:t>następującej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treś</w:t>
      </w:r>
      <w:proofErr w:type="spellEnd"/>
      <w:r w:rsidRPr="006E259B">
        <w:rPr>
          <w:rFonts w:ascii="Times New Roman" w:hAnsi="Times New Roman"/>
          <w:color w:val="auto"/>
          <w:sz w:val="24"/>
          <w:szCs w:val="24"/>
          <w:lang w:val="it-IT"/>
        </w:rPr>
        <w:t>ci:</w:t>
      </w: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§1</w:t>
      </w:r>
    </w:p>
    <w:p w:rsidR="00842070" w:rsidRPr="006E259B" w:rsidRDefault="004B7591">
      <w:pPr>
        <w:pStyle w:val="Standard"/>
        <w:spacing w:after="0"/>
        <w:jc w:val="center"/>
        <w:rPr>
          <w:color w:val="auto"/>
        </w:rPr>
      </w:pPr>
      <w:proofErr w:type="spellStart"/>
      <w:r w:rsidRPr="006E259B">
        <w:rPr>
          <w:rFonts w:ascii="Times New Roman" w:hAnsi="Times New Roman"/>
          <w:b/>
          <w:bCs/>
          <w:color w:val="auto"/>
          <w:sz w:val="24"/>
          <w:szCs w:val="24"/>
        </w:rPr>
        <w:t>Przedmiot</w:t>
      </w:r>
      <w:proofErr w:type="spellEnd"/>
      <w:r w:rsidRPr="006E259B">
        <w:rPr>
          <w:rFonts w:ascii="Times New Roman" w:hAnsi="Times New Roman"/>
          <w:b/>
          <w:bCs/>
          <w:color w:val="auto"/>
          <w:sz w:val="24"/>
          <w:szCs w:val="24"/>
        </w:rPr>
        <w:t xml:space="preserve"> umowy</w:t>
      </w:r>
    </w:p>
    <w:p w:rsidR="00842070" w:rsidRPr="006E259B" w:rsidRDefault="004B7591">
      <w:pPr>
        <w:pStyle w:val="Akapitzlist"/>
        <w:numPr>
          <w:ilvl w:val="0"/>
          <w:numId w:val="2"/>
        </w:numPr>
        <w:spacing w:after="0" w:line="240" w:lineRule="auto"/>
        <w:jc w:val="both"/>
        <w:rPr>
          <w:color w:val="auto"/>
          <w:sz w:val="24"/>
          <w:szCs w:val="24"/>
        </w:rPr>
      </w:pPr>
      <w:r w:rsidRPr="006E259B">
        <w:rPr>
          <w:rFonts w:ascii="Times New Roman" w:hAnsi="Times New Roman"/>
          <w:color w:val="auto"/>
          <w:sz w:val="24"/>
          <w:szCs w:val="24"/>
        </w:rPr>
        <w:t>Przedmiotem umowy jest:</w:t>
      </w:r>
    </w:p>
    <w:p w:rsidR="00842070" w:rsidRPr="006E259B" w:rsidRDefault="004B7591">
      <w:pPr>
        <w:pStyle w:val="Akapitzlist"/>
        <w:numPr>
          <w:ilvl w:val="0"/>
          <w:numId w:val="4"/>
        </w:numPr>
        <w:spacing w:after="0" w:line="240" w:lineRule="auto"/>
        <w:jc w:val="both"/>
        <w:rPr>
          <w:color w:val="auto"/>
          <w:sz w:val="24"/>
          <w:szCs w:val="24"/>
        </w:rPr>
      </w:pPr>
      <w:proofErr w:type="spellStart"/>
      <w:r w:rsidRPr="006E259B">
        <w:rPr>
          <w:rFonts w:ascii="Times New Roman" w:hAnsi="Times New Roman"/>
          <w:color w:val="auto"/>
          <w:sz w:val="24"/>
          <w:szCs w:val="24"/>
        </w:rPr>
        <w:t>odbi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w:t>
      </w:r>
      <w:proofErr w:type="spellEnd"/>
      <w:r w:rsidRPr="006E259B">
        <w:rPr>
          <w:rFonts w:ascii="Times New Roman" w:hAnsi="Times New Roman"/>
          <w:color w:val="auto"/>
          <w:sz w:val="24"/>
          <w:szCs w:val="24"/>
        </w:rPr>
        <w:t xml:space="preserve"> i zagospodarowanie masy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zebranych selektywnie od </w:t>
      </w:r>
      <w:proofErr w:type="spellStart"/>
      <w:r w:rsidRPr="006E259B">
        <w:rPr>
          <w:rFonts w:ascii="Times New Roman" w:hAnsi="Times New Roman"/>
          <w:color w:val="auto"/>
          <w:sz w:val="24"/>
          <w:szCs w:val="24"/>
        </w:rPr>
        <w:t>mieszkańc</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gminy </w:t>
      </w:r>
      <w:proofErr w:type="spellStart"/>
      <w:r w:rsidRPr="006E259B">
        <w:rPr>
          <w:rFonts w:ascii="Times New Roman" w:hAnsi="Times New Roman"/>
          <w:color w:val="auto"/>
          <w:sz w:val="24"/>
          <w:szCs w:val="24"/>
        </w:rPr>
        <w:t>Jastk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zgromadzonych w </w:t>
      </w:r>
      <w:proofErr w:type="spellStart"/>
      <w:r w:rsidRPr="006E259B">
        <w:rPr>
          <w:rFonts w:ascii="Times New Roman" w:hAnsi="Times New Roman"/>
          <w:color w:val="auto"/>
          <w:sz w:val="24"/>
          <w:szCs w:val="24"/>
        </w:rPr>
        <w:t>dw</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ch</w:t>
      </w:r>
      <w:proofErr w:type="spellEnd"/>
      <w:r w:rsidRPr="006E259B">
        <w:rPr>
          <w:rFonts w:ascii="Times New Roman" w:hAnsi="Times New Roman"/>
          <w:color w:val="auto"/>
          <w:sz w:val="24"/>
          <w:szCs w:val="24"/>
        </w:rPr>
        <w:t xml:space="preserve"> Punktach Selektywnej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 pierwszy zlokalizowany na terenie oczyszczalni ściek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Tomaszowicach, drugi zlokalizowany na terenie oczyszczalni ściek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Snopkowie,</w:t>
      </w:r>
    </w:p>
    <w:p w:rsidR="00842070" w:rsidRPr="006E259B" w:rsidRDefault="004B7591">
      <w:pPr>
        <w:pStyle w:val="Akapitzlist"/>
        <w:numPr>
          <w:ilvl w:val="0"/>
          <w:numId w:val="4"/>
        </w:numPr>
        <w:spacing w:after="0" w:line="240" w:lineRule="auto"/>
        <w:jc w:val="both"/>
        <w:rPr>
          <w:color w:val="auto"/>
          <w:sz w:val="24"/>
          <w:szCs w:val="24"/>
        </w:rPr>
      </w:pPr>
      <w:r w:rsidRPr="006E259B">
        <w:rPr>
          <w:rFonts w:ascii="Times New Roman" w:hAnsi="Times New Roman"/>
          <w:color w:val="auto"/>
          <w:sz w:val="24"/>
          <w:szCs w:val="24"/>
        </w:rPr>
        <w:t xml:space="preserve">wyposażenie </w:t>
      </w:r>
      <w:proofErr w:type="spellStart"/>
      <w:r w:rsidRPr="006E259B">
        <w:rPr>
          <w:rFonts w:ascii="Times New Roman" w:hAnsi="Times New Roman"/>
          <w:color w:val="auto"/>
          <w:sz w:val="24"/>
          <w:szCs w:val="24"/>
        </w:rPr>
        <w:t>dw</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lang w:val="de-DE"/>
        </w:rPr>
        <w:t>ch</w:t>
      </w:r>
      <w:proofErr w:type="spellEnd"/>
      <w:r w:rsidRPr="006E259B">
        <w:rPr>
          <w:rFonts w:ascii="Times New Roman" w:hAnsi="Times New Roman"/>
          <w:color w:val="auto"/>
          <w:sz w:val="24"/>
          <w:szCs w:val="24"/>
          <w:lang w:val="de-DE"/>
        </w:rPr>
        <w:t xml:space="preserve"> Punkt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Selektywnej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(PSZOK wymienionych § 1 ust. 1 pkt. 1 umowy) w kontenery na wysegregowane odpady komunalne.</w:t>
      </w:r>
    </w:p>
    <w:p w:rsidR="00842070" w:rsidRPr="006E259B" w:rsidRDefault="004B7591">
      <w:pPr>
        <w:pStyle w:val="Akapitzlist"/>
        <w:numPr>
          <w:ilvl w:val="0"/>
          <w:numId w:val="5"/>
        </w:numPr>
        <w:spacing w:after="0" w:line="240" w:lineRule="auto"/>
        <w:jc w:val="both"/>
        <w:rPr>
          <w:color w:val="auto"/>
          <w:sz w:val="24"/>
          <w:szCs w:val="24"/>
        </w:rPr>
      </w:pPr>
      <w:r w:rsidRPr="006E259B">
        <w:rPr>
          <w:rFonts w:ascii="Times New Roman" w:hAnsi="Times New Roman"/>
          <w:color w:val="auto"/>
          <w:sz w:val="24"/>
          <w:szCs w:val="24"/>
        </w:rPr>
        <w:t>Przedmiot umowy nie obejmuje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zebranych selektywnie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 xml:space="preserve">z nieruchomości, gdzie nie zamieszkują mieszkańcy, a powstają odpady komunalne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(np. podmioty gospodarcze i instytucje).</w:t>
      </w:r>
    </w:p>
    <w:p w:rsidR="00842070" w:rsidRPr="006E259B" w:rsidRDefault="004B7591">
      <w:pPr>
        <w:pStyle w:val="Akapitzlist"/>
        <w:numPr>
          <w:ilvl w:val="0"/>
          <w:numId w:val="2"/>
        </w:numPr>
        <w:spacing w:after="0" w:line="240" w:lineRule="auto"/>
        <w:jc w:val="both"/>
        <w:rPr>
          <w:color w:val="auto"/>
          <w:sz w:val="24"/>
          <w:szCs w:val="24"/>
        </w:rPr>
      </w:pPr>
      <w:r w:rsidRPr="006E259B">
        <w:rPr>
          <w:rFonts w:ascii="Times New Roman" w:hAnsi="Times New Roman"/>
          <w:color w:val="auto"/>
          <w:sz w:val="24"/>
          <w:szCs w:val="24"/>
        </w:rPr>
        <w:t>Uprawnionymi do reprezentowania stron umowy i odpowiedzialnymi za przebieg oraz realizację umowy jest:</w:t>
      </w:r>
    </w:p>
    <w:p w:rsidR="00842070" w:rsidRPr="006E259B" w:rsidRDefault="004B7591">
      <w:pPr>
        <w:pStyle w:val="Akapitzlist"/>
        <w:numPr>
          <w:ilvl w:val="0"/>
          <w:numId w:val="7"/>
        </w:numPr>
        <w:suppressAutoHyphens w:val="0"/>
        <w:jc w:val="both"/>
        <w:rPr>
          <w:color w:val="auto"/>
          <w:sz w:val="24"/>
          <w:szCs w:val="24"/>
        </w:rPr>
      </w:pPr>
      <w:r w:rsidRPr="006E259B">
        <w:rPr>
          <w:rFonts w:ascii="Times New Roman" w:hAnsi="Times New Roman"/>
          <w:color w:val="auto"/>
          <w:sz w:val="24"/>
          <w:szCs w:val="24"/>
        </w:rPr>
        <w:t>z ramienia Zamawiającego: Katarzyna Juszczak - Kierownik Referatu ds. Ochrony Środowiska, Rolnictwa i Obsługi Ludnoś</w:t>
      </w:r>
      <w:r w:rsidR="005D0D4B" w:rsidRPr="006E259B">
        <w:rPr>
          <w:rFonts w:ascii="Times New Roman" w:hAnsi="Times New Roman"/>
          <w:color w:val="auto"/>
          <w:sz w:val="24"/>
          <w:szCs w:val="24"/>
        </w:rPr>
        <w:t>ci, Ewelina Chrzanowska podi</w:t>
      </w:r>
      <w:r w:rsidRPr="006E259B">
        <w:rPr>
          <w:rFonts w:ascii="Times New Roman" w:hAnsi="Times New Roman"/>
          <w:color w:val="auto"/>
          <w:sz w:val="24"/>
          <w:szCs w:val="24"/>
        </w:rPr>
        <w:t xml:space="preserve">nspektor ds. Gospodarki Odpadami Komunalnymi </w:t>
      </w:r>
    </w:p>
    <w:p w:rsidR="00842070" w:rsidRPr="006E259B" w:rsidRDefault="004B7591">
      <w:pPr>
        <w:pStyle w:val="Akapitzlist"/>
        <w:numPr>
          <w:ilvl w:val="0"/>
          <w:numId w:val="7"/>
        </w:numPr>
        <w:spacing w:after="0" w:line="240" w:lineRule="auto"/>
        <w:jc w:val="both"/>
        <w:rPr>
          <w:color w:val="auto"/>
          <w:sz w:val="24"/>
          <w:szCs w:val="24"/>
        </w:rPr>
      </w:pPr>
      <w:r w:rsidRPr="006E259B">
        <w:rPr>
          <w:rFonts w:ascii="Times New Roman" w:hAnsi="Times New Roman"/>
          <w:color w:val="auto"/>
          <w:sz w:val="24"/>
          <w:szCs w:val="24"/>
        </w:rPr>
        <w:t>z ramienia Wykonawcy: …………………………………………………………</w:t>
      </w:r>
    </w:p>
    <w:p w:rsidR="00842070" w:rsidRPr="006E259B" w:rsidRDefault="004B7591">
      <w:pPr>
        <w:pStyle w:val="Akapitzlist"/>
        <w:numPr>
          <w:ilvl w:val="0"/>
          <w:numId w:val="8"/>
        </w:numPr>
        <w:spacing w:after="0" w:line="240" w:lineRule="auto"/>
        <w:jc w:val="both"/>
        <w:rPr>
          <w:color w:val="auto"/>
          <w:sz w:val="24"/>
          <w:szCs w:val="24"/>
        </w:rPr>
      </w:pPr>
      <w:r w:rsidRPr="006E259B">
        <w:rPr>
          <w:rFonts w:ascii="Times New Roman" w:hAnsi="Times New Roman"/>
          <w:color w:val="auto"/>
          <w:sz w:val="24"/>
          <w:szCs w:val="24"/>
        </w:rPr>
        <w:t xml:space="preserve">Integralną część niniejszej umowy stanowi </w:t>
      </w:r>
      <w:r w:rsidR="005D0D4B" w:rsidRPr="006E259B">
        <w:rPr>
          <w:rFonts w:ascii="Times New Roman" w:hAnsi="Times New Roman"/>
          <w:i/>
          <w:iCs/>
          <w:color w:val="auto"/>
          <w:sz w:val="24"/>
          <w:szCs w:val="24"/>
        </w:rPr>
        <w:t xml:space="preserve">specyfikacja </w:t>
      </w:r>
      <w:proofErr w:type="spellStart"/>
      <w:r w:rsidRPr="006E259B">
        <w:rPr>
          <w:rFonts w:ascii="Times New Roman" w:hAnsi="Times New Roman"/>
          <w:i/>
          <w:iCs/>
          <w:color w:val="auto"/>
          <w:sz w:val="24"/>
          <w:szCs w:val="24"/>
        </w:rPr>
        <w:t>warunk</w:t>
      </w:r>
      <w:proofErr w:type="spellEnd"/>
      <w:r w:rsidRPr="006E259B">
        <w:rPr>
          <w:rFonts w:ascii="Times New Roman" w:hAnsi="Times New Roman"/>
          <w:i/>
          <w:iCs/>
          <w:color w:val="auto"/>
          <w:sz w:val="24"/>
          <w:szCs w:val="24"/>
          <w:lang w:val="es-ES_tradnl"/>
        </w:rPr>
        <w:t>ó</w:t>
      </w:r>
      <w:r w:rsidRPr="006E259B">
        <w:rPr>
          <w:rFonts w:ascii="Times New Roman" w:hAnsi="Times New Roman"/>
          <w:i/>
          <w:iCs/>
          <w:color w:val="auto"/>
          <w:sz w:val="24"/>
          <w:szCs w:val="24"/>
        </w:rPr>
        <w:t xml:space="preserve">w </w:t>
      </w:r>
      <w:proofErr w:type="spellStart"/>
      <w:r w:rsidRPr="006E259B">
        <w:rPr>
          <w:rFonts w:ascii="Times New Roman" w:hAnsi="Times New Roman"/>
          <w:i/>
          <w:iCs/>
          <w:color w:val="auto"/>
          <w:sz w:val="24"/>
          <w:szCs w:val="24"/>
        </w:rPr>
        <w:t>zam</w:t>
      </w:r>
      <w:proofErr w:type="spellEnd"/>
      <w:r w:rsidRPr="006E259B">
        <w:rPr>
          <w:rFonts w:ascii="Times New Roman" w:hAnsi="Times New Roman"/>
          <w:i/>
          <w:iCs/>
          <w:color w:val="auto"/>
          <w:sz w:val="24"/>
          <w:szCs w:val="24"/>
          <w:lang w:val="es-ES_tradnl"/>
        </w:rPr>
        <w:t>ó</w:t>
      </w:r>
      <w:proofErr w:type="spellStart"/>
      <w:r w:rsidRPr="006E259B">
        <w:rPr>
          <w:rFonts w:ascii="Times New Roman" w:hAnsi="Times New Roman"/>
          <w:i/>
          <w:iCs/>
          <w:color w:val="auto"/>
          <w:sz w:val="24"/>
          <w:szCs w:val="24"/>
        </w:rPr>
        <w:t>wienia</w:t>
      </w:r>
      <w:proofErr w:type="spellEnd"/>
      <w:r w:rsidRPr="006E259B">
        <w:rPr>
          <w:rFonts w:ascii="Times New Roman" w:hAnsi="Times New Roman"/>
          <w:color w:val="auto"/>
          <w:sz w:val="24"/>
          <w:szCs w:val="24"/>
        </w:rPr>
        <w:t xml:space="preserve"> dot. postępowania przetargowego na udzielenie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publicznego na:</w:t>
      </w:r>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Odbi</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r</w:t>
      </w:r>
      <w:proofErr w:type="spellEnd"/>
      <w:r w:rsidRPr="006E259B">
        <w:rPr>
          <w:rFonts w:ascii="Times New Roman" w:hAnsi="Times New Roman"/>
          <w:b/>
          <w:bCs/>
          <w:color w:val="auto"/>
          <w:sz w:val="24"/>
          <w:szCs w:val="24"/>
        </w:rPr>
        <w:t xml:space="preserve"> i zagospodarowanie selektywnie zebranych odpad</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komunalnych od </w:t>
      </w:r>
      <w:proofErr w:type="spellStart"/>
      <w:r w:rsidRPr="006E259B">
        <w:rPr>
          <w:rFonts w:ascii="Times New Roman" w:hAnsi="Times New Roman"/>
          <w:b/>
          <w:bCs/>
          <w:color w:val="auto"/>
          <w:sz w:val="24"/>
          <w:szCs w:val="24"/>
        </w:rPr>
        <w:t>mieszkańc</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r w:rsidRPr="006E259B">
        <w:rPr>
          <w:rFonts w:ascii="Times New Roman" w:hAnsi="Times New Roman"/>
          <w:b/>
          <w:bCs/>
          <w:color w:val="auto"/>
          <w:sz w:val="24"/>
          <w:szCs w:val="24"/>
        </w:rPr>
        <w:lastRenderedPageBreak/>
        <w:t xml:space="preserve">Gminy </w:t>
      </w:r>
      <w:proofErr w:type="spellStart"/>
      <w:r w:rsidRPr="006E259B">
        <w:rPr>
          <w:rFonts w:ascii="Times New Roman" w:hAnsi="Times New Roman"/>
          <w:b/>
          <w:bCs/>
          <w:color w:val="auto"/>
          <w:sz w:val="24"/>
          <w:szCs w:val="24"/>
        </w:rPr>
        <w:t>Jastk</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zgromadzonych w </w:t>
      </w:r>
      <w:proofErr w:type="spellStart"/>
      <w:r w:rsidRPr="006E259B">
        <w:rPr>
          <w:rFonts w:ascii="Times New Roman" w:hAnsi="Times New Roman"/>
          <w:b/>
          <w:bCs/>
          <w:color w:val="auto"/>
          <w:sz w:val="24"/>
          <w:szCs w:val="24"/>
        </w:rPr>
        <w:t>dw</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ch</w:t>
      </w:r>
      <w:proofErr w:type="spellEnd"/>
      <w:r w:rsidRPr="006E259B">
        <w:rPr>
          <w:rFonts w:ascii="Times New Roman" w:hAnsi="Times New Roman"/>
          <w:b/>
          <w:bCs/>
          <w:color w:val="auto"/>
          <w:sz w:val="24"/>
          <w:szCs w:val="24"/>
        </w:rPr>
        <w:t xml:space="preserve"> Punktach Selektywnej </w:t>
      </w:r>
      <w:proofErr w:type="spellStart"/>
      <w:r w:rsidRPr="006E259B">
        <w:rPr>
          <w:rFonts w:ascii="Times New Roman" w:hAnsi="Times New Roman"/>
          <w:b/>
          <w:bCs/>
          <w:color w:val="auto"/>
          <w:sz w:val="24"/>
          <w:szCs w:val="24"/>
        </w:rPr>
        <w:t>Zbi</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rki</w:t>
      </w:r>
      <w:proofErr w:type="spellEnd"/>
      <w:r w:rsidRPr="006E259B">
        <w:rPr>
          <w:rFonts w:ascii="Times New Roman" w:hAnsi="Times New Roman"/>
          <w:b/>
          <w:bCs/>
          <w:color w:val="auto"/>
          <w:sz w:val="24"/>
          <w:szCs w:val="24"/>
        </w:rPr>
        <w:t xml:space="preserve"> Odpad</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w Komunalnych”</w:t>
      </w:r>
      <w:r w:rsidRPr="006E259B">
        <w:rPr>
          <w:rFonts w:ascii="Times New Roman" w:hAnsi="Times New Roman"/>
          <w:color w:val="auto"/>
          <w:sz w:val="24"/>
          <w:szCs w:val="24"/>
        </w:rPr>
        <w:t>, stanowiąca załącznik nr 1 do niniejszej umowy.</w:t>
      </w:r>
    </w:p>
    <w:p w:rsidR="00842070" w:rsidRPr="006E259B" w:rsidRDefault="004B7591">
      <w:pPr>
        <w:pStyle w:val="Akapitzlist"/>
        <w:numPr>
          <w:ilvl w:val="0"/>
          <w:numId w:val="10"/>
        </w:numPr>
        <w:spacing w:line="240" w:lineRule="auto"/>
        <w:jc w:val="both"/>
        <w:rPr>
          <w:color w:val="auto"/>
          <w:sz w:val="24"/>
          <w:szCs w:val="24"/>
        </w:rPr>
      </w:pPr>
      <w:r w:rsidRPr="006E259B">
        <w:rPr>
          <w:rFonts w:ascii="Times New Roman" w:hAnsi="Times New Roman"/>
          <w:color w:val="auto"/>
          <w:sz w:val="24"/>
          <w:szCs w:val="24"/>
        </w:rPr>
        <w:t>oferta Wykonawcy z dnia ………………..,</w:t>
      </w:r>
    </w:p>
    <w:p w:rsidR="00842070" w:rsidRPr="006E259B" w:rsidRDefault="004B7591">
      <w:pPr>
        <w:pStyle w:val="Akapitzlist"/>
        <w:numPr>
          <w:ilvl w:val="0"/>
          <w:numId w:val="11"/>
        </w:numPr>
        <w:spacing w:after="0" w:line="240" w:lineRule="auto"/>
        <w:jc w:val="both"/>
        <w:rPr>
          <w:color w:val="auto"/>
          <w:sz w:val="24"/>
          <w:szCs w:val="24"/>
        </w:rPr>
      </w:pPr>
      <w:r w:rsidRPr="006E259B">
        <w:rPr>
          <w:rFonts w:ascii="Times New Roman" w:hAnsi="Times New Roman"/>
          <w:color w:val="auto"/>
          <w:sz w:val="24"/>
          <w:szCs w:val="24"/>
        </w:rPr>
        <w:t xml:space="preserve">Integralną część niniejszej umowy stanowi </w:t>
      </w:r>
      <w:r w:rsidRPr="006E259B">
        <w:rPr>
          <w:rFonts w:ascii="Times New Roman" w:hAnsi="Times New Roman"/>
          <w:i/>
          <w:iCs/>
          <w:color w:val="auto"/>
          <w:sz w:val="24"/>
          <w:szCs w:val="24"/>
        </w:rPr>
        <w:t>Regulamin Punkt</w:t>
      </w:r>
      <w:r w:rsidRPr="006E259B">
        <w:rPr>
          <w:rFonts w:ascii="Times New Roman" w:hAnsi="Times New Roman"/>
          <w:i/>
          <w:iCs/>
          <w:color w:val="auto"/>
          <w:sz w:val="24"/>
          <w:szCs w:val="24"/>
          <w:lang w:val="es-ES_tradnl"/>
        </w:rPr>
        <w:t>ó</w:t>
      </w:r>
      <w:r w:rsidRPr="006E259B">
        <w:rPr>
          <w:rFonts w:ascii="Times New Roman" w:hAnsi="Times New Roman"/>
          <w:i/>
          <w:iCs/>
          <w:color w:val="auto"/>
          <w:sz w:val="24"/>
          <w:szCs w:val="24"/>
        </w:rPr>
        <w:t xml:space="preserve">w Selektywnej </w:t>
      </w:r>
      <w:proofErr w:type="spellStart"/>
      <w:r w:rsidRPr="006E259B">
        <w:rPr>
          <w:rFonts w:ascii="Times New Roman" w:hAnsi="Times New Roman"/>
          <w:i/>
          <w:iCs/>
          <w:color w:val="auto"/>
          <w:sz w:val="24"/>
          <w:szCs w:val="24"/>
        </w:rPr>
        <w:t>Zbi</w:t>
      </w:r>
      <w:proofErr w:type="spellEnd"/>
      <w:r w:rsidRPr="006E259B">
        <w:rPr>
          <w:rFonts w:ascii="Times New Roman" w:hAnsi="Times New Roman"/>
          <w:i/>
          <w:iCs/>
          <w:color w:val="auto"/>
          <w:sz w:val="24"/>
          <w:szCs w:val="24"/>
          <w:lang w:val="es-ES_tradnl"/>
        </w:rPr>
        <w:t>ó</w:t>
      </w:r>
      <w:proofErr w:type="spellStart"/>
      <w:r w:rsidRPr="006E259B">
        <w:rPr>
          <w:rFonts w:ascii="Times New Roman" w:hAnsi="Times New Roman"/>
          <w:i/>
          <w:iCs/>
          <w:color w:val="auto"/>
          <w:sz w:val="24"/>
          <w:szCs w:val="24"/>
        </w:rPr>
        <w:t>rki</w:t>
      </w:r>
      <w:proofErr w:type="spellEnd"/>
      <w:r w:rsidRPr="006E259B">
        <w:rPr>
          <w:rFonts w:ascii="Times New Roman" w:hAnsi="Times New Roman"/>
          <w:i/>
          <w:iCs/>
          <w:color w:val="auto"/>
          <w:sz w:val="24"/>
          <w:szCs w:val="24"/>
        </w:rPr>
        <w:t xml:space="preserve"> Odpad</w:t>
      </w:r>
      <w:r w:rsidRPr="006E259B">
        <w:rPr>
          <w:rFonts w:ascii="Times New Roman" w:hAnsi="Times New Roman"/>
          <w:i/>
          <w:iCs/>
          <w:color w:val="auto"/>
          <w:sz w:val="24"/>
          <w:szCs w:val="24"/>
          <w:lang w:val="es-ES_tradnl"/>
        </w:rPr>
        <w:t>ó</w:t>
      </w:r>
      <w:r w:rsidRPr="006E259B">
        <w:rPr>
          <w:rFonts w:ascii="Times New Roman" w:hAnsi="Times New Roman"/>
          <w:i/>
          <w:iCs/>
          <w:color w:val="auto"/>
          <w:sz w:val="24"/>
          <w:szCs w:val="24"/>
        </w:rPr>
        <w:t xml:space="preserve">w Komunalnej w Snopkowie i Tomaszowicach w Gm. </w:t>
      </w:r>
      <w:proofErr w:type="spellStart"/>
      <w:r w:rsidRPr="006E259B">
        <w:rPr>
          <w:rFonts w:ascii="Times New Roman" w:hAnsi="Times New Roman"/>
          <w:i/>
          <w:iCs/>
          <w:color w:val="auto"/>
          <w:sz w:val="24"/>
          <w:szCs w:val="24"/>
        </w:rPr>
        <w:t>Jastk</w:t>
      </w:r>
      <w:proofErr w:type="spellEnd"/>
      <w:r w:rsidRPr="006E259B">
        <w:rPr>
          <w:rFonts w:ascii="Times New Roman" w:hAnsi="Times New Roman"/>
          <w:i/>
          <w:iCs/>
          <w:color w:val="auto"/>
          <w:sz w:val="24"/>
          <w:szCs w:val="24"/>
          <w:lang w:val="es-ES_tradnl"/>
        </w:rPr>
        <w:t>ó</w:t>
      </w:r>
      <w:r w:rsidRPr="006E259B">
        <w:rPr>
          <w:rFonts w:ascii="Times New Roman" w:hAnsi="Times New Roman"/>
          <w:i/>
          <w:iCs/>
          <w:color w:val="auto"/>
          <w:sz w:val="24"/>
          <w:szCs w:val="24"/>
          <w:lang w:val="en-US"/>
        </w:rPr>
        <w:t>w</w:t>
      </w:r>
      <w:r w:rsidRPr="006E259B">
        <w:rPr>
          <w:rFonts w:ascii="Times New Roman" w:hAnsi="Times New Roman"/>
          <w:color w:val="auto"/>
          <w:sz w:val="24"/>
          <w:szCs w:val="24"/>
        </w:rPr>
        <w:t xml:space="preserve">  dot. postępowania przetargowego na udzielenie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publicznego na:</w:t>
      </w:r>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Odbi</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r</w:t>
      </w:r>
      <w:proofErr w:type="spellEnd"/>
      <w:r w:rsidRPr="006E259B">
        <w:rPr>
          <w:rFonts w:ascii="Times New Roman" w:hAnsi="Times New Roman"/>
          <w:b/>
          <w:bCs/>
          <w:color w:val="auto"/>
          <w:sz w:val="24"/>
          <w:szCs w:val="24"/>
        </w:rPr>
        <w:t xml:space="preserve"> i zagospodarowanie selektywnie zebranych odpad</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komunalnych od </w:t>
      </w:r>
      <w:proofErr w:type="spellStart"/>
      <w:r w:rsidRPr="006E259B">
        <w:rPr>
          <w:rFonts w:ascii="Times New Roman" w:hAnsi="Times New Roman"/>
          <w:b/>
          <w:bCs/>
          <w:color w:val="auto"/>
          <w:sz w:val="24"/>
          <w:szCs w:val="24"/>
        </w:rPr>
        <w:t>mieszkańc</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Gminy </w:t>
      </w:r>
      <w:proofErr w:type="spellStart"/>
      <w:r w:rsidRPr="006E259B">
        <w:rPr>
          <w:rFonts w:ascii="Times New Roman" w:hAnsi="Times New Roman"/>
          <w:b/>
          <w:bCs/>
          <w:color w:val="auto"/>
          <w:sz w:val="24"/>
          <w:szCs w:val="24"/>
        </w:rPr>
        <w:t>Jastk</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zgromadzonych w </w:t>
      </w:r>
      <w:proofErr w:type="spellStart"/>
      <w:r w:rsidRPr="006E259B">
        <w:rPr>
          <w:rFonts w:ascii="Times New Roman" w:hAnsi="Times New Roman"/>
          <w:b/>
          <w:bCs/>
          <w:color w:val="auto"/>
          <w:sz w:val="24"/>
          <w:szCs w:val="24"/>
        </w:rPr>
        <w:t>dw</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ch</w:t>
      </w:r>
      <w:proofErr w:type="spellEnd"/>
      <w:r w:rsidRPr="006E259B">
        <w:rPr>
          <w:rFonts w:ascii="Times New Roman" w:hAnsi="Times New Roman"/>
          <w:b/>
          <w:bCs/>
          <w:color w:val="auto"/>
          <w:sz w:val="24"/>
          <w:szCs w:val="24"/>
        </w:rPr>
        <w:t xml:space="preserve"> Punktach Selektywnej </w:t>
      </w:r>
      <w:proofErr w:type="spellStart"/>
      <w:r w:rsidRPr="006E259B">
        <w:rPr>
          <w:rFonts w:ascii="Times New Roman" w:hAnsi="Times New Roman"/>
          <w:b/>
          <w:bCs/>
          <w:color w:val="auto"/>
          <w:sz w:val="24"/>
          <w:szCs w:val="24"/>
        </w:rPr>
        <w:t>Zbi</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rPr>
        <w:t>rki</w:t>
      </w:r>
      <w:proofErr w:type="spellEnd"/>
      <w:r w:rsidRPr="006E259B">
        <w:rPr>
          <w:rFonts w:ascii="Times New Roman" w:hAnsi="Times New Roman"/>
          <w:b/>
          <w:bCs/>
          <w:color w:val="auto"/>
          <w:sz w:val="24"/>
          <w:szCs w:val="24"/>
        </w:rPr>
        <w:t xml:space="preserve"> Odpad</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w Komunalnych”</w:t>
      </w:r>
      <w:r w:rsidRPr="006E259B">
        <w:rPr>
          <w:rFonts w:ascii="Times New Roman" w:hAnsi="Times New Roman"/>
          <w:color w:val="auto"/>
          <w:sz w:val="24"/>
          <w:szCs w:val="24"/>
        </w:rPr>
        <w:t>, stanowiąca załącznik nr 2 do niniejszej umowy.</w:t>
      </w:r>
    </w:p>
    <w:p w:rsidR="00842070" w:rsidRPr="006E259B" w:rsidRDefault="00842070">
      <w:pPr>
        <w:pStyle w:val="Akapitzlist"/>
        <w:spacing w:line="240" w:lineRule="auto"/>
        <w:ind w:left="360"/>
        <w:jc w:val="both"/>
        <w:rPr>
          <w:color w:val="auto"/>
        </w:rPr>
      </w:pPr>
    </w:p>
    <w:p w:rsidR="00842070" w:rsidRPr="006E259B" w:rsidRDefault="004B7591">
      <w:pPr>
        <w:pStyle w:val="Default"/>
        <w:ind w:left="4320"/>
        <w:rPr>
          <w:color w:val="auto"/>
        </w:rPr>
      </w:pPr>
      <w:r w:rsidRPr="006E259B">
        <w:rPr>
          <w:b/>
          <w:bCs/>
          <w:color w:val="auto"/>
        </w:rPr>
        <w:t xml:space="preserve"> §2</w:t>
      </w:r>
    </w:p>
    <w:p w:rsidR="00842070" w:rsidRPr="006E259B" w:rsidRDefault="004B7591">
      <w:pPr>
        <w:pStyle w:val="Default"/>
        <w:jc w:val="center"/>
        <w:rPr>
          <w:color w:val="auto"/>
        </w:rPr>
      </w:pPr>
      <w:r w:rsidRPr="006E259B">
        <w:rPr>
          <w:b/>
          <w:bCs/>
          <w:color w:val="auto"/>
        </w:rPr>
        <w:t xml:space="preserve">Czas trwania </w:t>
      </w:r>
      <w:proofErr w:type="spellStart"/>
      <w:r w:rsidRPr="006E259B">
        <w:rPr>
          <w:b/>
          <w:bCs/>
          <w:color w:val="auto"/>
        </w:rPr>
        <w:t>zam</w:t>
      </w:r>
      <w:proofErr w:type="spellEnd"/>
      <w:r w:rsidRPr="006E259B">
        <w:rPr>
          <w:b/>
          <w:bCs/>
          <w:color w:val="auto"/>
          <w:lang w:val="es-ES_tradnl"/>
        </w:rPr>
        <w:t>ó</w:t>
      </w:r>
      <w:proofErr w:type="spellStart"/>
      <w:r w:rsidRPr="006E259B">
        <w:rPr>
          <w:b/>
          <w:bCs/>
          <w:color w:val="auto"/>
        </w:rPr>
        <w:t>wienia</w:t>
      </w:r>
      <w:proofErr w:type="spellEnd"/>
    </w:p>
    <w:p w:rsidR="00842070" w:rsidRPr="006E259B" w:rsidRDefault="004B7591">
      <w:pPr>
        <w:pStyle w:val="Standard"/>
        <w:spacing w:after="0"/>
        <w:jc w:val="both"/>
        <w:rPr>
          <w:color w:val="auto"/>
        </w:rPr>
      </w:pPr>
      <w:proofErr w:type="spellStart"/>
      <w:r w:rsidRPr="006E259B">
        <w:rPr>
          <w:rFonts w:ascii="Times New Roman" w:hAnsi="Times New Roman"/>
          <w:color w:val="auto"/>
          <w:sz w:val="24"/>
          <w:szCs w:val="24"/>
        </w:rPr>
        <w:t>Umowa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zostaje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zawarta</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okres</w:t>
      </w:r>
      <w:proofErr w:type="spellEnd"/>
      <w:r w:rsidRPr="006E259B">
        <w:rPr>
          <w:rFonts w:ascii="Times New Roman" w:hAnsi="Times New Roman"/>
          <w:color w:val="auto"/>
          <w:sz w:val="24"/>
          <w:szCs w:val="24"/>
        </w:rPr>
        <w:t xml:space="preserve"> 12 </w:t>
      </w:r>
      <w:proofErr w:type="spellStart"/>
      <w:r w:rsidRPr="006E259B">
        <w:rPr>
          <w:rFonts w:ascii="Times New Roman" w:hAnsi="Times New Roman"/>
          <w:color w:val="auto"/>
          <w:sz w:val="24"/>
          <w:szCs w:val="24"/>
        </w:rPr>
        <w:t>miesięcy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w:t>
      </w:r>
      <w:proofErr w:type="spellEnd"/>
      <w:r w:rsidRPr="006E259B">
        <w:rPr>
          <w:rFonts w:ascii="Times New Roman" w:hAnsi="Times New Roman"/>
          <w:color w:val="auto"/>
          <w:sz w:val="24"/>
          <w:szCs w:val="24"/>
        </w:rPr>
        <w:t xml:space="preserve"> dnia </w:t>
      </w:r>
      <w:proofErr w:type="spellStart"/>
      <w:r w:rsidRPr="006E259B">
        <w:rPr>
          <w:rFonts w:ascii="Times New Roman" w:hAnsi="Times New Roman"/>
          <w:color w:val="auto"/>
          <w:sz w:val="24"/>
          <w:szCs w:val="24"/>
        </w:rPr>
        <w:t>zawarcia</w:t>
      </w:r>
      <w:proofErr w:type="spellEnd"/>
      <w:r w:rsidRPr="006E259B">
        <w:rPr>
          <w:rFonts w:ascii="Times New Roman" w:hAnsi="Times New Roman"/>
          <w:color w:val="auto"/>
          <w:sz w:val="24"/>
          <w:szCs w:val="24"/>
        </w:rPr>
        <w:t xml:space="preserve"> umowy.</w:t>
      </w:r>
    </w:p>
    <w:p w:rsidR="00842070" w:rsidRPr="006E259B" w:rsidRDefault="007945C6" w:rsidP="007945C6">
      <w:pPr>
        <w:pStyle w:val="Standard"/>
        <w:spacing w:after="0"/>
        <w:ind w:left="3540" w:firstLine="708"/>
        <w:rPr>
          <w:color w:val="auto"/>
        </w:rPr>
      </w:pPr>
      <w:r w:rsidRPr="006E259B">
        <w:rPr>
          <w:rFonts w:ascii="Times New Roman" w:hAnsi="Times New Roman"/>
          <w:b/>
          <w:bCs/>
          <w:color w:val="auto"/>
          <w:sz w:val="24"/>
          <w:szCs w:val="24"/>
        </w:rPr>
        <w:br/>
        <w:t xml:space="preserve">             </w:t>
      </w:r>
      <w:r w:rsidR="004B7591" w:rsidRPr="006E259B">
        <w:rPr>
          <w:rFonts w:ascii="Times New Roman" w:hAnsi="Times New Roman"/>
          <w:b/>
          <w:bCs/>
          <w:color w:val="auto"/>
          <w:sz w:val="24"/>
          <w:szCs w:val="24"/>
        </w:rPr>
        <w:t>§ 3</w:t>
      </w:r>
    </w:p>
    <w:p w:rsidR="00842070" w:rsidRPr="006E259B" w:rsidRDefault="004B7591">
      <w:pPr>
        <w:pStyle w:val="Standard"/>
        <w:spacing w:after="0"/>
        <w:jc w:val="center"/>
        <w:rPr>
          <w:color w:val="auto"/>
        </w:rPr>
      </w:pPr>
      <w:proofErr w:type="spellStart"/>
      <w:r w:rsidRPr="006E259B">
        <w:rPr>
          <w:rFonts w:ascii="Times New Roman" w:hAnsi="Times New Roman"/>
          <w:b/>
          <w:bCs/>
          <w:color w:val="auto"/>
          <w:sz w:val="24"/>
          <w:szCs w:val="24"/>
        </w:rPr>
        <w:t>Obowiązki</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Wykonawcy</w:t>
      </w:r>
      <w:proofErr w:type="spellEnd"/>
    </w:p>
    <w:p w:rsidR="00842070" w:rsidRPr="006E259B" w:rsidRDefault="004B7591">
      <w:pPr>
        <w:pStyle w:val="Akapitzlist"/>
        <w:numPr>
          <w:ilvl w:val="0"/>
          <w:numId w:val="13"/>
        </w:numPr>
        <w:spacing w:after="0" w:line="240" w:lineRule="auto"/>
        <w:jc w:val="both"/>
        <w:rPr>
          <w:color w:val="auto"/>
          <w:sz w:val="24"/>
          <w:szCs w:val="24"/>
        </w:rPr>
      </w:pPr>
      <w:r w:rsidRPr="006E259B">
        <w:rPr>
          <w:rFonts w:ascii="Times New Roman" w:hAnsi="Times New Roman"/>
          <w:color w:val="auto"/>
          <w:sz w:val="24"/>
          <w:szCs w:val="24"/>
        </w:rPr>
        <w:t>Wykonawca jest zobowiązany do odbierania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zgromadzonych na terenie PSZOK-</w:t>
      </w:r>
      <w:r w:rsidRPr="006E259B">
        <w:rPr>
          <w:rFonts w:ascii="Times New Roman" w:hAnsi="Times New Roman"/>
          <w:color w:val="auto"/>
          <w:sz w:val="24"/>
          <w:szCs w:val="24"/>
          <w:lang w:val="es-ES_tradnl"/>
        </w:rPr>
        <w:t>ó</w:t>
      </w:r>
      <w:r w:rsidRPr="006E259B">
        <w:rPr>
          <w:rFonts w:ascii="Times New Roman" w:hAnsi="Times New Roman"/>
          <w:color w:val="auto"/>
          <w:sz w:val="24"/>
          <w:szCs w:val="24"/>
          <w:lang w:val="en-US"/>
        </w:rPr>
        <w:t>w:</w:t>
      </w:r>
    </w:p>
    <w:p w:rsidR="00842070" w:rsidRPr="006E259B" w:rsidRDefault="004B7591">
      <w:pPr>
        <w:pStyle w:val="Akapitzlist"/>
        <w:numPr>
          <w:ilvl w:val="0"/>
          <w:numId w:val="15"/>
        </w:numPr>
        <w:spacing w:after="0"/>
        <w:rPr>
          <w:color w:val="auto"/>
          <w:sz w:val="24"/>
          <w:szCs w:val="24"/>
        </w:rPr>
      </w:pPr>
      <w:r w:rsidRPr="006E259B">
        <w:rPr>
          <w:rFonts w:ascii="Times New Roman" w:hAnsi="Times New Roman"/>
          <w:color w:val="auto"/>
          <w:sz w:val="24"/>
          <w:szCs w:val="24"/>
        </w:rPr>
        <w:t>W terminach i z częstotliwością wynikających z §</w:t>
      </w:r>
      <w:r w:rsidRPr="006E259B">
        <w:rPr>
          <w:rFonts w:ascii="Times New Roman" w:hAnsi="Times New Roman"/>
          <w:b/>
          <w:bCs/>
          <w:color w:val="auto"/>
          <w:sz w:val="24"/>
          <w:szCs w:val="24"/>
        </w:rPr>
        <w:t xml:space="preserve"> </w:t>
      </w:r>
      <w:r w:rsidRPr="006E259B">
        <w:rPr>
          <w:rFonts w:ascii="Times New Roman" w:hAnsi="Times New Roman"/>
          <w:color w:val="auto"/>
          <w:sz w:val="24"/>
          <w:szCs w:val="24"/>
        </w:rPr>
        <w:t>6 ust. 3.</w:t>
      </w:r>
    </w:p>
    <w:p w:rsidR="00842070" w:rsidRPr="006E259B" w:rsidRDefault="004B7591">
      <w:pPr>
        <w:pStyle w:val="Akapitzlist"/>
        <w:numPr>
          <w:ilvl w:val="0"/>
          <w:numId w:val="15"/>
        </w:numPr>
        <w:spacing w:after="0"/>
        <w:rPr>
          <w:color w:val="auto"/>
          <w:sz w:val="24"/>
          <w:szCs w:val="24"/>
        </w:rPr>
      </w:pPr>
      <w:r w:rsidRPr="006E259B">
        <w:rPr>
          <w:rFonts w:ascii="Times New Roman" w:hAnsi="Times New Roman"/>
          <w:color w:val="auto"/>
          <w:sz w:val="24"/>
          <w:szCs w:val="24"/>
        </w:rPr>
        <w:t xml:space="preserve">Niezależnie od </w:t>
      </w:r>
      <w:proofErr w:type="spellStart"/>
      <w:r w:rsidRPr="006E259B">
        <w:rPr>
          <w:rFonts w:ascii="Times New Roman" w:hAnsi="Times New Roman"/>
          <w:color w:val="auto"/>
          <w:sz w:val="24"/>
          <w:szCs w:val="24"/>
        </w:rPr>
        <w:t>warunk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atmosferycznych.</w:t>
      </w:r>
    </w:p>
    <w:p w:rsidR="00842070" w:rsidRPr="006E259B" w:rsidRDefault="004B7591">
      <w:pPr>
        <w:pStyle w:val="Akapitzlist"/>
        <w:numPr>
          <w:ilvl w:val="0"/>
          <w:numId w:val="15"/>
        </w:numPr>
        <w:spacing w:after="0"/>
        <w:rPr>
          <w:color w:val="auto"/>
          <w:sz w:val="24"/>
          <w:szCs w:val="24"/>
        </w:rPr>
      </w:pPr>
      <w:r w:rsidRPr="006E259B">
        <w:rPr>
          <w:rFonts w:ascii="Times New Roman" w:hAnsi="Times New Roman"/>
          <w:color w:val="auto"/>
          <w:sz w:val="24"/>
          <w:szCs w:val="24"/>
        </w:rPr>
        <w:t xml:space="preserve">Z należytą </w:t>
      </w:r>
      <w:r w:rsidRPr="006E259B">
        <w:rPr>
          <w:rFonts w:ascii="Times New Roman" w:hAnsi="Times New Roman"/>
          <w:color w:val="auto"/>
          <w:sz w:val="24"/>
          <w:szCs w:val="24"/>
          <w:lang w:val="it-IT"/>
        </w:rPr>
        <w:t>staranno</w:t>
      </w:r>
      <w:proofErr w:type="spellStart"/>
      <w:r w:rsidRPr="006E259B">
        <w:rPr>
          <w:rFonts w:ascii="Times New Roman" w:hAnsi="Times New Roman"/>
          <w:color w:val="auto"/>
          <w:sz w:val="24"/>
          <w:szCs w:val="24"/>
        </w:rPr>
        <w:t>ścią</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spos</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gwarantujący bezpieczeństwo ruchu drogowego, z uwzględnieniem zabezpieczenia przewożonych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przed pyleniem czy rozsypywaniem.</w:t>
      </w:r>
    </w:p>
    <w:p w:rsidR="00842070" w:rsidRPr="006E259B" w:rsidRDefault="004B7591">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rPr>
        <w:t>Wykonawca ma obowiązek porządkowania terenu PSZOK w przypadku jego zanieczyszczenia wynikającego z przepełnienia pojemnik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Wykonawca zobowiązuje się do odbioru z miejsc ustawienia pojemnik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ewentualnych rozsypanych oraz luźnych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W przypadku uszkodzenia lub zniszczenia pojemnik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 winy Wykonawcy, Wykonawca będzie zobowiązany do wymiany uszkodzonych pojemnik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na własny koszt w terminie 7 dni.</w:t>
      </w:r>
    </w:p>
    <w:p w:rsidR="00682C05" w:rsidRPr="006E259B" w:rsidRDefault="004B7591" w:rsidP="00682C05">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rPr>
        <w:t>Utrzymania odpowiedniego stanu sanitarnego urządzeń do gromadzenia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poprzez ich mycie i dezynfekcję z optymalną w tym kontekście częstotliwością.</w:t>
      </w:r>
    </w:p>
    <w:p w:rsidR="00B818B9" w:rsidRPr="006E259B" w:rsidRDefault="00B818B9" w:rsidP="00682C05">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u w:color="FF0000"/>
        </w:rPr>
        <w:t>Wykonawca zobowiązany jest do przekazywania odpad</w:t>
      </w:r>
      <w:r w:rsidRPr="006E259B">
        <w:rPr>
          <w:rFonts w:ascii="Times New Roman" w:hAnsi="Times New Roman"/>
          <w:color w:val="auto"/>
          <w:sz w:val="24"/>
          <w:szCs w:val="24"/>
          <w:u w:color="FF0000"/>
          <w:lang w:val="es-ES_tradnl"/>
        </w:rPr>
        <w:t>ó</w:t>
      </w:r>
      <w:r w:rsidRPr="006E259B">
        <w:rPr>
          <w:rFonts w:ascii="Times New Roman" w:hAnsi="Times New Roman"/>
          <w:color w:val="auto"/>
          <w:sz w:val="24"/>
          <w:szCs w:val="24"/>
          <w:u w:color="FF0000"/>
        </w:rPr>
        <w:t xml:space="preserve">w do funkcjonujących instalacji </w:t>
      </w:r>
      <w:proofErr w:type="spellStart"/>
      <w:r w:rsidRPr="006E259B">
        <w:rPr>
          <w:rFonts w:ascii="Times New Roman" w:hAnsi="Times New Roman"/>
          <w:color w:val="auto"/>
          <w:sz w:val="24"/>
          <w:szCs w:val="24"/>
          <w:u w:color="FF0000"/>
        </w:rPr>
        <w:t>spełniajacych</w:t>
      </w:r>
      <w:proofErr w:type="spellEnd"/>
      <w:r w:rsidRPr="006E259B">
        <w:rPr>
          <w:rFonts w:ascii="Times New Roman" w:hAnsi="Times New Roman"/>
          <w:color w:val="auto"/>
          <w:sz w:val="24"/>
          <w:szCs w:val="24"/>
          <w:u w:color="FF0000"/>
        </w:rPr>
        <w:t xml:space="preserve"> wymagania dla instalacji komunalnych, które zostały oddane do użytkowania i posiadają wymagane decyzje pozwalające na przetwarzanie odpadów.</w:t>
      </w:r>
    </w:p>
    <w:p w:rsidR="00842070" w:rsidRPr="006E259B" w:rsidRDefault="004B7591">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rPr>
        <w:t xml:space="preserve">Wykonawca ma obowiązek zagospodarować odebrane odpady komunalne w </w:t>
      </w:r>
      <w:proofErr w:type="spellStart"/>
      <w:r w:rsidRPr="006E259B">
        <w:rPr>
          <w:rFonts w:ascii="Times New Roman" w:hAnsi="Times New Roman"/>
          <w:color w:val="auto"/>
          <w:sz w:val="24"/>
          <w:szCs w:val="24"/>
        </w:rPr>
        <w:t>spos</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umożliwiający osią</w:t>
      </w:r>
      <w:r w:rsidRPr="006E259B">
        <w:rPr>
          <w:rFonts w:ascii="Times New Roman" w:hAnsi="Times New Roman"/>
          <w:color w:val="auto"/>
          <w:sz w:val="24"/>
          <w:szCs w:val="24"/>
          <w:lang w:val="it-IT"/>
        </w:rPr>
        <w:t>gni</w:t>
      </w:r>
      <w:proofErr w:type="spellStart"/>
      <w:r w:rsidRPr="006E259B">
        <w:rPr>
          <w:rFonts w:ascii="Times New Roman" w:hAnsi="Times New Roman"/>
          <w:color w:val="auto"/>
          <w:sz w:val="24"/>
          <w:szCs w:val="24"/>
        </w:rPr>
        <w:t>ęcie</w:t>
      </w:r>
      <w:proofErr w:type="spellEnd"/>
      <w:r w:rsidRPr="006E259B">
        <w:rPr>
          <w:rFonts w:ascii="Times New Roman" w:hAnsi="Times New Roman"/>
          <w:color w:val="auto"/>
          <w:sz w:val="24"/>
          <w:szCs w:val="24"/>
        </w:rPr>
        <w:t xml:space="preserve"> określonych poziom</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recyklingu, przygotowania do ponownego użycia i odzysku innymi metodami oraz ograniczanie masy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ulegających biodegradacji przekazywanych do składowania zgodnie z ustawą z dnia 13 września 1996r. o utrzymaniu czystości i porządku w gminach (Dz. U. z 2020 r. poz.1439 z </w:t>
      </w:r>
      <w:proofErr w:type="spellStart"/>
      <w:r w:rsidRPr="006E259B">
        <w:rPr>
          <w:rFonts w:ascii="Times New Roman" w:hAnsi="Times New Roman"/>
          <w:color w:val="auto"/>
          <w:sz w:val="24"/>
          <w:szCs w:val="24"/>
        </w:rPr>
        <w:t>późn</w:t>
      </w:r>
      <w:proofErr w:type="spellEnd"/>
      <w:r w:rsidRPr="006E259B">
        <w:rPr>
          <w:rFonts w:ascii="Times New Roman" w:hAnsi="Times New Roman"/>
          <w:color w:val="auto"/>
          <w:sz w:val="24"/>
          <w:szCs w:val="24"/>
        </w:rPr>
        <w:t>. zm.) oraz aktualnie obowiązującymi aktami wykonawczymi do powyższej ustawy.</w:t>
      </w:r>
    </w:p>
    <w:p w:rsidR="00842070" w:rsidRPr="006E259B" w:rsidRDefault="004B7591">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rPr>
        <w:t xml:space="preserve">Wykonawca jest zobowiązany do sporządzania i przekazywania Zamawiającemu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w formie elektronicznej i pisemnej miesięcznych raport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 ilości odebranych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dostarczonych przez </w:t>
      </w:r>
      <w:proofErr w:type="spellStart"/>
      <w:r w:rsidRPr="006E259B">
        <w:rPr>
          <w:rFonts w:ascii="Times New Roman" w:hAnsi="Times New Roman"/>
          <w:color w:val="auto"/>
          <w:sz w:val="24"/>
          <w:szCs w:val="24"/>
        </w:rPr>
        <w:t>mieszkańc</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Gminy </w:t>
      </w:r>
      <w:proofErr w:type="spellStart"/>
      <w:r w:rsidRPr="006E259B">
        <w:rPr>
          <w:rFonts w:ascii="Times New Roman" w:hAnsi="Times New Roman"/>
          <w:color w:val="auto"/>
          <w:sz w:val="24"/>
          <w:szCs w:val="24"/>
        </w:rPr>
        <w:t>Jastk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do Punkt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Selektywnej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dla każdego punktu oddzielnie. Raport powinien zawierać następujące informacje:</w:t>
      </w:r>
    </w:p>
    <w:p w:rsidR="00842070" w:rsidRPr="006E259B" w:rsidRDefault="004B7591">
      <w:pPr>
        <w:pStyle w:val="Akapitzlist"/>
        <w:numPr>
          <w:ilvl w:val="0"/>
          <w:numId w:val="18"/>
        </w:numPr>
        <w:spacing w:after="0" w:line="240" w:lineRule="auto"/>
        <w:jc w:val="both"/>
        <w:rPr>
          <w:color w:val="auto"/>
          <w:sz w:val="24"/>
          <w:szCs w:val="24"/>
        </w:rPr>
      </w:pPr>
      <w:r w:rsidRPr="006E259B">
        <w:rPr>
          <w:rFonts w:ascii="Times New Roman" w:hAnsi="Times New Roman"/>
          <w:color w:val="auto"/>
          <w:sz w:val="24"/>
          <w:szCs w:val="24"/>
        </w:rPr>
        <w:lastRenderedPageBreak/>
        <w:t xml:space="preserve">masie </w:t>
      </w:r>
      <w:proofErr w:type="spellStart"/>
      <w:r w:rsidRPr="006E259B">
        <w:rPr>
          <w:rFonts w:ascii="Times New Roman" w:hAnsi="Times New Roman"/>
          <w:color w:val="auto"/>
          <w:sz w:val="24"/>
          <w:szCs w:val="24"/>
        </w:rPr>
        <w:t>poszczeg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lnych</w:t>
      </w:r>
      <w:proofErr w:type="spellEnd"/>
      <w:r w:rsidRPr="006E259B">
        <w:rPr>
          <w:rFonts w:ascii="Times New Roman" w:hAnsi="Times New Roman"/>
          <w:color w:val="auto"/>
          <w:sz w:val="24"/>
          <w:szCs w:val="24"/>
        </w:rPr>
        <w:t xml:space="preserve"> rodzaj</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dostarczonych przez </w:t>
      </w:r>
      <w:proofErr w:type="spellStart"/>
      <w:r w:rsidRPr="006E259B">
        <w:rPr>
          <w:rFonts w:ascii="Times New Roman" w:hAnsi="Times New Roman"/>
          <w:color w:val="auto"/>
          <w:sz w:val="24"/>
          <w:szCs w:val="24"/>
        </w:rPr>
        <w:t>mieszkańc</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pPr>
        <w:pStyle w:val="Akapitzlist"/>
        <w:numPr>
          <w:ilvl w:val="0"/>
          <w:numId w:val="18"/>
        </w:numPr>
        <w:spacing w:after="0" w:line="240" w:lineRule="auto"/>
        <w:jc w:val="both"/>
        <w:rPr>
          <w:color w:val="auto"/>
          <w:sz w:val="24"/>
          <w:szCs w:val="24"/>
        </w:rPr>
      </w:pPr>
      <w:r w:rsidRPr="006E259B">
        <w:rPr>
          <w:rFonts w:ascii="Times New Roman" w:hAnsi="Times New Roman"/>
          <w:color w:val="auto"/>
          <w:sz w:val="24"/>
          <w:szCs w:val="24"/>
        </w:rPr>
        <w:t xml:space="preserve">wykaz nieruchomości, z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zostały przyjęte odpady komunalne zgromadzone w </w:t>
      </w:r>
      <w:proofErr w:type="spellStart"/>
      <w:r w:rsidRPr="006E259B">
        <w:rPr>
          <w:rFonts w:ascii="Times New Roman" w:hAnsi="Times New Roman"/>
          <w:color w:val="auto"/>
          <w:sz w:val="24"/>
          <w:szCs w:val="24"/>
        </w:rPr>
        <w:t>spos</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selektywny w ramach realizacji umowy,</w:t>
      </w:r>
    </w:p>
    <w:p w:rsidR="00842070" w:rsidRPr="006E259B" w:rsidRDefault="004B7591">
      <w:pPr>
        <w:pStyle w:val="Akapitzlist"/>
        <w:numPr>
          <w:ilvl w:val="0"/>
          <w:numId w:val="19"/>
        </w:numPr>
        <w:spacing w:after="0" w:line="240" w:lineRule="auto"/>
        <w:jc w:val="both"/>
        <w:rPr>
          <w:color w:val="auto"/>
          <w:sz w:val="24"/>
          <w:szCs w:val="24"/>
        </w:rPr>
      </w:pPr>
      <w:r w:rsidRPr="006E259B">
        <w:rPr>
          <w:rFonts w:ascii="Times New Roman" w:hAnsi="Times New Roman"/>
          <w:color w:val="auto"/>
          <w:sz w:val="24"/>
          <w:szCs w:val="24"/>
        </w:rPr>
        <w:t xml:space="preserve">Raporty,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ust. 6 muszą być przekazane do siedziby Zamawiającego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do 7 dnia każdego następnego miesiąca</w:t>
      </w:r>
      <w:r w:rsidR="004A7582" w:rsidRPr="006E259B">
        <w:rPr>
          <w:rFonts w:ascii="Times New Roman" w:hAnsi="Times New Roman"/>
          <w:color w:val="auto"/>
          <w:sz w:val="24"/>
          <w:szCs w:val="24"/>
        </w:rPr>
        <w:t xml:space="preserve">. </w:t>
      </w:r>
      <w:r w:rsidRPr="006E259B">
        <w:rPr>
          <w:rFonts w:ascii="Times New Roman" w:hAnsi="Times New Roman"/>
          <w:color w:val="auto"/>
          <w:sz w:val="24"/>
          <w:szCs w:val="24"/>
        </w:rPr>
        <w:t>Raporty będą podstawą do wystawienia faktury za wykonaną usługę.</w:t>
      </w:r>
    </w:p>
    <w:p w:rsidR="00842070" w:rsidRPr="006E259B" w:rsidRDefault="004B7591">
      <w:pPr>
        <w:pStyle w:val="Akapitzlist"/>
        <w:numPr>
          <w:ilvl w:val="0"/>
          <w:numId w:val="16"/>
        </w:numPr>
        <w:spacing w:after="0" w:line="240" w:lineRule="auto"/>
        <w:jc w:val="both"/>
        <w:rPr>
          <w:color w:val="auto"/>
          <w:sz w:val="24"/>
          <w:szCs w:val="24"/>
        </w:rPr>
      </w:pPr>
      <w:r w:rsidRPr="006E259B">
        <w:rPr>
          <w:rFonts w:ascii="Times New Roman" w:hAnsi="Times New Roman"/>
          <w:color w:val="auto"/>
          <w:sz w:val="24"/>
          <w:szCs w:val="24"/>
        </w:rPr>
        <w:t>Wykonawca jest zobowiązany do dostarczenia prawidłowo wypełnionej faktury za wykonanie usługi;</w:t>
      </w:r>
    </w:p>
    <w:p w:rsidR="00EC069D" w:rsidRPr="00775121" w:rsidRDefault="00EC069D" w:rsidP="006E259B">
      <w:pPr>
        <w:pStyle w:val="Akapitzlist"/>
        <w:numPr>
          <w:ilvl w:val="0"/>
          <w:numId w:val="16"/>
        </w:numPr>
        <w:spacing w:after="0" w:line="240" w:lineRule="auto"/>
        <w:jc w:val="both"/>
        <w:rPr>
          <w:rFonts w:ascii="Times New Roman" w:hAnsi="Times New Roman" w:cs="Times New Roman"/>
          <w:color w:val="auto"/>
          <w:sz w:val="24"/>
          <w:szCs w:val="24"/>
        </w:rPr>
      </w:pPr>
      <w:r w:rsidRPr="006E259B">
        <w:rPr>
          <w:rFonts w:ascii="Times New Roman" w:hAnsi="Times New Roman"/>
          <w:color w:val="auto"/>
          <w:sz w:val="24"/>
          <w:szCs w:val="24"/>
        </w:rPr>
        <w:t xml:space="preserve">Wykonawca oświadcza, że posiada niezbędne uprawnienia, zdolność techniczną i zawodową, w celu wykonania przedmiotu umowy, w tym </w:t>
      </w:r>
      <w:r w:rsidRPr="00775121">
        <w:rPr>
          <w:rFonts w:ascii="Times New Roman" w:eastAsia="Arial" w:hAnsi="Times New Roman" w:cs="Times New Roman"/>
          <w:color w:val="auto"/>
          <w:sz w:val="24"/>
          <w:szCs w:val="24"/>
        </w:rPr>
        <w:t>posiada niezbędne wpisy do rejestrów i zezwolenia wymagane i konieczne do wykonania</w:t>
      </w:r>
      <w:r w:rsidRPr="006E259B">
        <w:rPr>
          <w:rFonts w:ascii="Cambria" w:eastAsia="Arial" w:hAnsi="Cambria" w:cs="Times New Roman"/>
          <w:color w:val="auto"/>
        </w:rPr>
        <w:t xml:space="preserve"> </w:t>
      </w:r>
      <w:r w:rsidRPr="00775121">
        <w:rPr>
          <w:rFonts w:ascii="Times New Roman" w:eastAsia="Arial" w:hAnsi="Times New Roman" w:cs="Times New Roman"/>
          <w:color w:val="auto"/>
          <w:sz w:val="24"/>
          <w:szCs w:val="24"/>
        </w:rPr>
        <w:t xml:space="preserve">Przedmiotu Umowy. Wykonawca ponadto oświadcza, że </w:t>
      </w:r>
      <w:r w:rsidRPr="00775121">
        <w:rPr>
          <w:rFonts w:ascii="Times New Roman" w:hAnsi="Times New Roman" w:cs="Times New Roman"/>
          <w:color w:val="auto"/>
          <w:sz w:val="24"/>
          <w:szCs w:val="24"/>
        </w:rPr>
        <w:t xml:space="preserve">posiada lub dysponuje potencjałem technicznym i osobowym niezbędnym do wykonania niniejszej umowy. </w:t>
      </w:r>
    </w:p>
    <w:p w:rsidR="00EC069D" w:rsidRPr="006E259B" w:rsidRDefault="00EC069D" w:rsidP="00EC069D">
      <w:pPr>
        <w:pStyle w:val="Akapitzlist"/>
        <w:spacing w:after="0" w:line="240" w:lineRule="auto"/>
        <w:ind w:left="330"/>
        <w:jc w:val="both"/>
        <w:rPr>
          <w:strike/>
          <w:color w:val="auto"/>
          <w:sz w:val="24"/>
          <w:szCs w:val="24"/>
        </w:rPr>
      </w:pPr>
    </w:p>
    <w:p w:rsidR="00842070" w:rsidRPr="006E259B" w:rsidRDefault="00842070">
      <w:pPr>
        <w:pStyle w:val="Akapitzlist"/>
        <w:spacing w:after="0" w:line="240" w:lineRule="auto"/>
        <w:jc w:val="both"/>
        <w:rPr>
          <w:color w:val="auto"/>
        </w:rPr>
      </w:pPr>
    </w:p>
    <w:p w:rsidR="00842070" w:rsidRPr="006E259B" w:rsidRDefault="004B7591">
      <w:pPr>
        <w:pStyle w:val="Akapitzlist"/>
        <w:spacing w:line="240" w:lineRule="auto"/>
        <w:ind w:left="360"/>
        <w:jc w:val="center"/>
        <w:rPr>
          <w:rFonts w:ascii="Times New Roman" w:eastAsia="Times New Roman" w:hAnsi="Times New Roman" w:cs="Times New Roman"/>
          <w:b/>
          <w:bCs/>
          <w:color w:val="auto"/>
          <w:sz w:val="24"/>
          <w:szCs w:val="24"/>
        </w:rPr>
      </w:pPr>
      <w:r w:rsidRPr="006E259B">
        <w:rPr>
          <w:rFonts w:ascii="Times New Roman" w:hAnsi="Times New Roman"/>
          <w:b/>
          <w:bCs/>
          <w:color w:val="auto"/>
          <w:sz w:val="24"/>
          <w:szCs w:val="24"/>
        </w:rPr>
        <w:t>§ 4</w:t>
      </w:r>
    </w:p>
    <w:p w:rsidR="00842070" w:rsidRPr="006E259B" w:rsidRDefault="004B7591">
      <w:pPr>
        <w:spacing w:after="0" w:line="240" w:lineRule="auto"/>
        <w:jc w:val="both"/>
        <w:rPr>
          <w:rFonts w:ascii="Times New Roman" w:eastAsia="Times New Roman" w:hAnsi="Times New Roman" w:cs="Times New Roman"/>
          <w:color w:val="auto"/>
          <w:sz w:val="24"/>
          <w:szCs w:val="24"/>
        </w:rPr>
      </w:pPr>
      <w:proofErr w:type="spellStart"/>
      <w:r w:rsidRPr="006E259B">
        <w:rPr>
          <w:rFonts w:ascii="Times New Roman" w:hAnsi="Times New Roman"/>
          <w:color w:val="auto"/>
          <w:sz w:val="24"/>
          <w:szCs w:val="24"/>
        </w:rPr>
        <w:t>PSZOKi</w:t>
      </w:r>
      <w:proofErr w:type="spellEnd"/>
      <w:r w:rsidRPr="006E259B">
        <w:rPr>
          <w:rFonts w:ascii="Times New Roman" w:hAnsi="Times New Roman"/>
          <w:color w:val="auto"/>
          <w:sz w:val="24"/>
          <w:szCs w:val="24"/>
        </w:rPr>
        <w:t xml:space="preserve">  przyjmują następujące rodzaje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w:t>
      </w:r>
    </w:p>
    <w:p w:rsidR="00842070" w:rsidRPr="006E259B" w:rsidRDefault="004B7591" w:rsidP="005D0D4B">
      <w:pPr>
        <w:pStyle w:val="Akapitzlist"/>
        <w:numPr>
          <w:ilvl w:val="0"/>
          <w:numId w:val="23"/>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odpady wielkogabarytowe – sofy, krzesła, stoły, szafy, tapczany, łóżka, fotele, w</w:t>
      </w:r>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zki</w:t>
      </w:r>
      <w:proofErr w:type="spellEnd"/>
      <w:r w:rsidRPr="006E259B">
        <w:rPr>
          <w:rFonts w:ascii="Times New Roman" w:hAnsi="Times New Roman"/>
          <w:color w:val="auto"/>
          <w:sz w:val="24"/>
          <w:szCs w:val="24"/>
        </w:rPr>
        <w:t xml:space="preserve"> dziecię</w:t>
      </w:r>
      <w:r w:rsidRPr="006E259B">
        <w:rPr>
          <w:rFonts w:ascii="Times New Roman" w:hAnsi="Times New Roman"/>
          <w:color w:val="auto"/>
          <w:sz w:val="24"/>
          <w:szCs w:val="24"/>
          <w:lang w:val="da-DK"/>
        </w:rPr>
        <w:t>ce, hu</w:t>
      </w:r>
      <w:proofErr w:type="spellStart"/>
      <w:r w:rsidRPr="006E259B">
        <w:rPr>
          <w:rFonts w:ascii="Times New Roman" w:hAnsi="Times New Roman"/>
          <w:color w:val="auto"/>
          <w:sz w:val="24"/>
          <w:szCs w:val="24"/>
        </w:rPr>
        <w:t>śtawki</w:t>
      </w:r>
      <w:proofErr w:type="spellEnd"/>
      <w:r w:rsidRPr="006E259B">
        <w:rPr>
          <w:rFonts w:ascii="Times New Roman" w:hAnsi="Times New Roman"/>
          <w:color w:val="auto"/>
          <w:sz w:val="24"/>
          <w:szCs w:val="24"/>
        </w:rPr>
        <w:t>, plastikowe ślizgawki, zabawki dużych rozmiar</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rowery, dyw</w:t>
      </w:r>
      <w:r w:rsidRPr="006E259B">
        <w:rPr>
          <w:rFonts w:ascii="Times New Roman" w:hAnsi="Times New Roman"/>
          <w:color w:val="auto"/>
          <w:sz w:val="24"/>
          <w:szCs w:val="24"/>
        </w:rPr>
        <w:t>a</w:t>
      </w:r>
      <w:r w:rsidRPr="006E259B">
        <w:rPr>
          <w:rFonts w:ascii="Times New Roman" w:hAnsi="Times New Roman"/>
          <w:color w:val="auto"/>
          <w:sz w:val="24"/>
          <w:szCs w:val="24"/>
        </w:rPr>
        <w:t>ny, wykładziny, materace, kołdry, listwy przypodłogowe, rynny, kabiny prysznicowe, wanny, panele, płoty, drzwi, okna  szybami, szyby okienne, rolety i grzejniki</w:t>
      </w:r>
    </w:p>
    <w:p w:rsidR="00842070" w:rsidRPr="006E259B" w:rsidRDefault="004B7591" w:rsidP="005D0D4B">
      <w:pPr>
        <w:pStyle w:val="Akapitzlist"/>
        <w:numPr>
          <w:ilvl w:val="0"/>
          <w:numId w:val="23"/>
        </w:numPr>
        <w:suppressAutoHyphens w:val="0"/>
        <w:spacing w:after="0" w:line="240" w:lineRule="auto"/>
        <w:ind w:hanging="357"/>
        <w:jc w:val="both"/>
        <w:rPr>
          <w:rFonts w:ascii="Times New Roman" w:eastAsia="Times New Roman" w:hAnsi="Times New Roman" w:cs="Times New Roman"/>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żyty</w:t>
      </w:r>
      <w:proofErr w:type="spellEnd"/>
      <w:r w:rsidRPr="006E259B">
        <w:rPr>
          <w:rFonts w:ascii="Times New Roman" w:hAnsi="Times New Roman"/>
          <w:color w:val="auto"/>
          <w:sz w:val="24"/>
          <w:szCs w:val="24"/>
        </w:rPr>
        <w:t xml:space="preserve"> sprzęt elektryczny i elektroniczny:</w:t>
      </w:r>
    </w:p>
    <w:p w:rsidR="00842070" w:rsidRPr="006E259B" w:rsidRDefault="004B7591" w:rsidP="005D0D4B">
      <w:pPr>
        <w:pStyle w:val="Akapitzlist"/>
        <w:numPr>
          <w:ilvl w:val="0"/>
          <w:numId w:val="25"/>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urządzenia gospodarstwa domowego: chłodziarki, zamrażalki, pralki, suszarki do ubrań, zmywarki, mikrofal</w:t>
      </w:r>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wki</w:t>
      </w:r>
      <w:proofErr w:type="spellEnd"/>
      <w:r w:rsidRPr="006E259B">
        <w:rPr>
          <w:rFonts w:ascii="Times New Roman" w:hAnsi="Times New Roman"/>
          <w:color w:val="auto"/>
          <w:sz w:val="24"/>
          <w:szCs w:val="24"/>
        </w:rPr>
        <w:t>, grzejniki elektryczne, wentylatory ele</w:t>
      </w:r>
      <w:r w:rsidRPr="006E259B">
        <w:rPr>
          <w:rFonts w:ascii="Times New Roman" w:hAnsi="Times New Roman"/>
          <w:color w:val="auto"/>
          <w:sz w:val="24"/>
          <w:szCs w:val="24"/>
        </w:rPr>
        <w:t>k</w:t>
      </w:r>
      <w:r w:rsidRPr="006E259B">
        <w:rPr>
          <w:rFonts w:ascii="Times New Roman" w:hAnsi="Times New Roman"/>
          <w:color w:val="auto"/>
          <w:sz w:val="24"/>
          <w:szCs w:val="24"/>
        </w:rPr>
        <w:t>tryczne, odkurzacze, żelazka, tostery, frytkownice, noże elektryczne, suszarki i prostownice do włos</w:t>
      </w:r>
      <w:r w:rsidRPr="006E259B">
        <w:rPr>
          <w:rFonts w:ascii="Times New Roman" w:hAnsi="Times New Roman"/>
          <w:color w:val="auto"/>
          <w:sz w:val="24"/>
          <w:szCs w:val="24"/>
          <w:lang w:val="es-ES_tradnl"/>
        </w:rPr>
        <w:t>ó</w:t>
      </w:r>
      <w:r w:rsidRPr="006E259B">
        <w:rPr>
          <w:rFonts w:ascii="Times New Roman" w:hAnsi="Times New Roman"/>
          <w:color w:val="auto"/>
          <w:sz w:val="24"/>
          <w:szCs w:val="24"/>
          <w:lang w:val="en-US"/>
        </w:rPr>
        <w:t>w</w:t>
      </w:r>
    </w:p>
    <w:p w:rsidR="00842070" w:rsidRPr="006E259B" w:rsidRDefault="004B7591" w:rsidP="005D0D4B">
      <w:pPr>
        <w:pStyle w:val="Akapitzlist"/>
        <w:numPr>
          <w:ilvl w:val="0"/>
          <w:numId w:val="25"/>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sprzęt teleinformacyjny  i telekomunikacyjny, np. komputery, laptopy, telefony, kalkulatory</w:t>
      </w:r>
    </w:p>
    <w:p w:rsidR="00842070" w:rsidRPr="006E259B" w:rsidRDefault="004B7591" w:rsidP="005D0D4B">
      <w:pPr>
        <w:pStyle w:val="Akapitzlist"/>
        <w:numPr>
          <w:ilvl w:val="0"/>
          <w:numId w:val="25"/>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sprzęt audiowizualny: odbiorniki radiowe i telewizyjne, kamery wideo, sprzęt hi-fi</w:t>
      </w:r>
    </w:p>
    <w:p w:rsidR="00842070" w:rsidRPr="006E259B" w:rsidRDefault="004B7591" w:rsidP="005D0D4B">
      <w:pPr>
        <w:pStyle w:val="Akapitzlist"/>
        <w:numPr>
          <w:ilvl w:val="0"/>
          <w:numId w:val="25"/>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narzędzia elektryczne i elektroniczne: wiertarki, piły, maszyny do szycia, z</w:t>
      </w:r>
      <w:r w:rsidRPr="006E259B">
        <w:rPr>
          <w:rFonts w:ascii="Times New Roman" w:hAnsi="Times New Roman"/>
          <w:color w:val="auto"/>
          <w:sz w:val="24"/>
          <w:szCs w:val="24"/>
        </w:rPr>
        <w:t>a</w:t>
      </w:r>
      <w:r w:rsidRPr="006E259B">
        <w:rPr>
          <w:rFonts w:ascii="Times New Roman" w:hAnsi="Times New Roman"/>
          <w:color w:val="auto"/>
          <w:sz w:val="24"/>
          <w:szCs w:val="24"/>
        </w:rPr>
        <w:t>bawki, kosiarki</w:t>
      </w:r>
    </w:p>
    <w:p w:rsidR="00842070" w:rsidRPr="006E259B" w:rsidRDefault="004B7591" w:rsidP="005D0D4B">
      <w:pPr>
        <w:pStyle w:val="Akapitzlist"/>
        <w:numPr>
          <w:ilvl w:val="0"/>
          <w:numId w:val="25"/>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kosiarki spalinowe</w:t>
      </w:r>
    </w:p>
    <w:p w:rsidR="00842070" w:rsidRPr="006E259B" w:rsidRDefault="004B7591" w:rsidP="005D0D4B">
      <w:pPr>
        <w:pStyle w:val="Akapitzlist"/>
        <w:numPr>
          <w:ilvl w:val="0"/>
          <w:numId w:val="26"/>
        </w:numPr>
        <w:suppressAutoHyphens w:val="0"/>
        <w:spacing w:after="0" w:line="240" w:lineRule="auto"/>
        <w:ind w:hanging="357"/>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odpady niebezpieczne:</w:t>
      </w:r>
    </w:p>
    <w:p w:rsidR="00842070" w:rsidRPr="006E259B" w:rsidRDefault="004B7591" w:rsidP="005D0D4B">
      <w:pPr>
        <w:pStyle w:val="Akapitzlist"/>
        <w:numPr>
          <w:ilvl w:val="0"/>
          <w:numId w:val="28"/>
        </w:numPr>
        <w:suppressAutoHyphens w:val="0"/>
        <w:spacing w:after="0" w:line="240" w:lineRule="auto"/>
        <w:jc w:val="both"/>
        <w:rPr>
          <w:rFonts w:ascii="Times New Roman" w:eastAsia="Times New Roman" w:hAnsi="Times New Roman" w:cs="Times New Roman"/>
          <w:color w:val="auto"/>
          <w:sz w:val="24"/>
          <w:szCs w:val="24"/>
          <w:lang w:val="it-IT"/>
        </w:rPr>
      </w:pPr>
      <w:r w:rsidRPr="006E259B">
        <w:rPr>
          <w:rFonts w:ascii="Times New Roman" w:hAnsi="Times New Roman"/>
          <w:color w:val="auto"/>
          <w:sz w:val="24"/>
          <w:szCs w:val="24"/>
          <w:lang w:val="it-IT"/>
        </w:rPr>
        <w:t xml:space="preserve">chemikalia </w:t>
      </w:r>
      <w:r w:rsidRPr="006E259B">
        <w:rPr>
          <w:rFonts w:ascii="Times New Roman" w:hAnsi="Times New Roman"/>
          <w:color w:val="auto"/>
          <w:sz w:val="24"/>
          <w:szCs w:val="24"/>
        </w:rPr>
        <w:t>– farby, lakiery i ich pozostałości, opakowania po środkach do m</w:t>
      </w:r>
      <w:r w:rsidRPr="006E259B">
        <w:rPr>
          <w:rFonts w:ascii="Times New Roman" w:hAnsi="Times New Roman"/>
          <w:color w:val="auto"/>
          <w:sz w:val="24"/>
          <w:szCs w:val="24"/>
        </w:rPr>
        <w:t>y</w:t>
      </w:r>
      <w:r w:rsidRPr="006E259B">
        <w:rPr>
          <w:rFonts w:ascii="Times New Roman" w:hAnsi="Times New Roman"/>
          <w:color w:val="auto"/>
          <w:sz w:val="24"/>
          <w:szCs w:val="24"/>
        </w:rPr>
        <w:t xml:space="preserve">cie </w:t>
      </w:r>
      <w:proofErr w:type="spellStart"/>
      <w:r w:rsidRPr="006E259B">
        <w:rPr>
          <w:rFonts w:ascii="Times New Roman" w:hAnsi="Times New Roman"/>
          <w:color w:val="auto"/>
          <w:sz w:val="24"/>
          <w:szCs w:val="24"/>
        </w:rPr>
        <w:t>samochod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tusze do drukarek</w:t>
      </w:r>
    </w:p>
    <w:p w:rsidR="00842070" w:rsidRPr="006E259B" w:rsidRDefault="004B7591" w:rsidP="005D0D4B">
      <w:pPr>
        <w:pStyle w:val="Akapitzlist"/>
        <w:numPr>
          <w:ilvl w:val="0"/>
          <w:numId w:val="28"/>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opony od </w:t>
      </w:r>
      <w:proofErr w:type="spellStart"/>
      <w:r w:rsidRPr="006E259B">
        <w:rPr>
          <w:rFonts w:ascii="Times New Roman" w:hAnsi="Times New Roman"/>
          <w:color w:val="auto"/>
          <w:sz w:val="24"/>
          <w:szCs w:val="24"/>
        </w:rPr>
        <w:t>samochod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osobowych i pojazd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jednośladowych – w limitow</w:t>
      </w:r>
      <w:r w:rsidRPr="006E259B">
        <w:rPr>
          <w:rFonts w:ascii="Times New Roman" w:hAnsi="Times New Roman"/>
          <w:color w:val="auto"/>
          <w:sz w:val="24"/>
          <w:szCs w:val="24"/>
        </w:rPr>
        <w:t>a</w:t>
      </w:r>
      <w:r w:rsidRPr="006E259B">
        <w:rPr>
          <w:rFonts w:ascii="Times New Roman" w:hAnsi="Times New Roman"/>
          <w:color w:val="auto"/>
          <w:sz w:val="24"/>
          <w:szCs w:val="24"/>
        </w:rPr>
        <w:t>nej ilości 4 szt. na gospodarstwo domowe w każdym roku kalendarzowym</w:t>
      </w:r>
    </w:p>
    <w:p w:rsidR="00842070" w:rsidRPr="006E259B" w:rsidRDefault="004B7591" w:rsidP="005D0D4B">
      <w:pPr>
        <w:pStyle w:val="Akapitzlist"/>
        <w:numPr>
          <w:ilvl w:val="0"/>
          <w:numId w:val="28"/>
        </w:numPr>
        <w:suppressAutoHyphens w:val="0"/>
        <w:spacing w:after="0" w:line="240" w:lineRule="auto"/>
        <w:jc w:val="both"/>
        <w:rPr>
          <w:rFonts w:ascii="Times New Roman" w:eastAsia="Times New Roman" w:hAnsi="Times New Roman" w:cs="Times New Roman"/>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żyte</w:t>
      </w:r>
      <w:proofErr w:type="spellEnd"/>
      <w:r w:rsidRPr="006E259B">
        <w:rPr>
          <w:rFonts w:ascii="Times New Roman" w:hAnsi="Times New Roman"/>
          <w:color w:val="auto"/>
          <w:sz w:val="24"/>
          <w:szCs w:val="24"/>
        </w:rPr>
        <w:t xml:space="preserve"> baterie i akumulatory</w:t>
      </w:r>
    </w:p>
    <w:p w:rsidR="00842070" w:rsidRPr="006E259B" w:rsidRDefault="004B7591" w:rsidP="005D0D4B">
      <w:pPr>
        <w:pStyle w:val="Akapitzlist"/>
        <w:numPr>
          <w:ilvl w:val="0"/>
          <w:numId w:val="28"/>
        </w:numPr>
        <w:suppressAutoHyphens w:val="0"/>
        <w:spacing w:after="0" w:line="240" w:lineRule="auto"/>
        <w:jc w:val="both"/>
        <w:rPr>
          <w:rFonts w:ascii="Times New Roman" w:eastAsia="Times New Roman" w:hAnsi="Times New Roman" w:cs="Times New Roman"/>
          <w:color w:val="auto"/>
          <w:sz w:val="24"/>
          <w:szCs w:val="24"/>
        </w:rPr>
      </w:pPr>
      <w:proofErr w:type="spellStart"/>
      <w:r w:rsidRPr="006E259B">
        <w:rPr>
          <w:rFonts w:ascii="Times New Roman" w:hAnsi="Times New Roman"/>
          <w:color w:val="auto"/>
          <w:sz w:val="24"/>
          <w:szCs w:val="24"/>
        </w:rPr>
        <w:t>świetl</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wki</w:t>
      </w:r>
      <w:proofErr w:type="spellEnd"/>
      <w:r w:rsidRPr="006E259B">
        <w:rPr>
          <w:rFonts w:ascii="Times New Roman" w:hAnsi="Times New Roman"/>
          <w:color w:val="auto"/>
          <w:sz w:val="24"/>
          <w:szCs w:val="24"/>
        </w:rPr>
        <w:t xml:space="preserve"> i żar</w:t>
      </w:r>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wki</w:t>
      </w:r>
      <w:proofErr w:type="spellEnd"/>
    </w:p>
    <w:p w:rsidR="00842070" w:rsidRPr="006E259B" w:rsidRDefault="004B7591" w:rsidP="005D0D4B">
      <w:pPr>
        <w:pStyle w:val="Akapitzlist"/>
        <w:numPr>
          <w:ilvl w:val="0"/>
          <w:numId w:val="28"/>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przeterminowane leki i opakowania po lekarstwach</w:t>
      </w:r>
    </w:p>
    <w:p w:rsidR="00842070" w:rsidRPr="006E259B" w:rsidRDefault="004B7591" w:rsidP="005D0D4B">
      <w:pPr>
        <w:pStyle w:val="Akapitzlist"/>
        <w:numPr>
          <w:ilvl w:val="0"/>
          <w:numId w:val="29"/>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popiół i </w:t>
      </w:r>
      <w:proofErr w:type="spellStart"/>
      <w:r w:rsidRPr="006E259B">
        <w:rPr>
          <w:rFonts w:ascii="Times New Roman" w:hAnsi="Times New Roman"/>
          <w:color w:val="auto"/>
          <w:sz w:val="24"/>
          <w:szCs w:val="24"/>
        </w:rPr>
        <w:t>żuż</w:t>
      </w:r>
      <w:proofErr w:type="spellEnd"/>
      <w:r w:rsidRPr="006E259B">
        <w:rPr>
          <w:rFonts w:ascii="Times New Roman" w:hAnsi="Times New Roman"/>
          <w:color w:val="auto"/>
          <w:sz w:val="24"/>
          <w:szCs w:val="24"/>
          <w:lang w:val="it-IT"/>
        </w:rPr>
        <w:t xml:space="preserve">el </w:t>
      </w:r>
      <w:r w:rsidRPr="006E259B">
        <w:rPr>
          <w:rFonts w:ascii="Times New Roman" w:hAnsi="Times New Roman"/>
          <w:color w:val="auto"/>
          <w:sz w:val="24"/>
          <w:szCs w:val="24"/>
        </w:rPr>
        <w:t>– przyjmowany w foliowych workach, nie jutowych</w:t>
      </w:r>
    </w:p>
    <w:p w:rsidR="00842070" w:rsidRPr="006E259B" w:rsidRDefault="004B7591" w:rsidP="005D0D4B">
      <w:pPr>
        <w:pStyle w:val="Akapitzlist"/>
        <w:numPr>
          <w:ilvl w:val="0"/>
          <w:numId w:val="29"/>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bioodpady w tym odpady zielone  - skoszona trawa, liście, gałęzie, odpady kuchenne (za wyjątkiem zepsutej żywności, resztek jedzenia w płynie, tj. zupy, surowego mięsa, </w:t>
      </w:r>
      <w:r w:rsidRPr="006E259B">
        <w:rPr>
          <w:rFonts w:ascii="Times New Roman" w:hAnsi="Times New Roman"/>
          <w:color w:val="auto"/>
          <w:sz w:val="24"/>
          <w:szCs w:val="24"/>
        </w:rPr>
        <w:lastRenderedPageBreak/>
        <w:t>padliny, kości, chemicznie skażonej gleby) – odpady przyjmowane są w workach f</w:t>
      </w:r>
      <w:r w:rsidRPr="006E259B">
        <w:rPr>
          <w:rFonts w:ascii="Times New Roman" w:hAnsi="Times New Roman"/>
          <w:color w:val="auto"/>
          <w:sz w:val="24"/>
          <w:szCs w:val="24"/>
        </w:rPr>
        <w:t>o</w:t>
      </w:r>
      <w:r w:rsidRPr="006E259B">
        <w:rPr>
          <w:rFonts w:ascii="Times New Roman" w:hAnsi="Times New Roman"/>
          <w:color w:val="auto"/>
          <w:sz w:val="24"/>
          <w:szCs w:val="24"/>
        </w:rPr>
        <w:t>liowych, nie jutowych</w:t>
      </w:r>
    </w:p>
    <w:p w:rsidR="00842070" w:rsidRPr="006E259B" w:rsidRDefault="004B7591" w:rsidP="005D0D4B">
      <w:pPr>
        <w:pStyle w:val="Akapitzlist"/>
        <w:numPr>
          <w:ilvl w:val="0"/>
          <w:numId w:val="29"/>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odpady budowlano-remontowe – w limitowanej ilości 500 kg na gospodarstwo d</w:t>
      </w:r>
      <w:r w:rsidRPr="006E259B">
        <w:rPr>
          <w:rFonts w:ascii="Times New Roman" w:hAnsi="Times New Roman"/>
          <w:color w:val="auto"/>
          <w:sz w:val="24"/>
          <w:szCs w:val="24"/>
        </w:rPr>
        <w:t>o</w:t>
      </w:r>
      <w:r w:rsidRPr="006E259B">
        <w:rPr>
          <w:rFonts w:ascii="Times New Roman" w:hAnsi="Times New Roman"/>
          <w:color w:val="auto"/>
          <w:sz w:val="24"/>
          <w:szCs w:val="24"/>
        </w:rPr>
        <w:t>mowe w każdym roku kalendarzowym:</w:t>
      </w:r>
    </w:p>
    <w:p w:rsidR="00842070" w:rsidRPr="006E259B" w:rsidRDefault="004B7591" w:rsidP="005D0D4B">
      <w:pPr>
        <w:pStyle w:val="Akapitzlist"/>
        <w:numPr>
          <w:ilvl w:val="0"/>
          <w:numId w:val="31"/>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folia budowlana, tektura budowlana, styropian, rurki z tworzyw sztucznych, odpady budowlane miękkie, opakowania po klejach i piankach budowlanych, itp.</w:t>
      </w:r>
    </w:p>
    <w:p w:rsidR="00842070" w:rsidRPr="006E259B" w:rsidRDefault="004B7591" w:rsidP="005D0D4B">
      <w:pPr>
        <w:pStyle w:val="Akapitzlist"/>
        <w:numPr>
          <w:ilvl w:val="0"/>
          <w:numId w:val="31"/>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gruz zmieszany – w tym ceramika, terakota, cegły, płyty kartonowo-gipsowe, umywalki, sedesy </w:t>
      </w:r>
    </w:p>
    <w:p w:rsidR="00842070" w:rsidRPr="006E259B" w:rsidRDefault="004B7591" w:rsidP="005D0D4B">
      <w:pPr>
        <w:pStyle w:val="Akapitzlist"/>
        <w:numPr>
          <w:ilvl w:val="0"/>
          <w:numId w:val="31"/>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gruz „czysty”</w:t>
      </w:r>
    </w:p>
    <w:p w:rsidR="005D0D4B" w:rsidRPr="006E259B" w:rsidRDefault="005D0D4B" w:rsidP="005D0D4B">
      <w:pPr>
        <w:pStyle w:val="Akapitzlist"/>
        <w:numPr>
          <w:ilvl w:val="0"/>
          <w:numId w:val="32"/>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odpady niebezpieczne niekwalifikujące się do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medycznych powstałe w </w:t>
      </w:r>
      <w:r w:rsidRPr="006E259B">
        <w:rPr>
          <w:rFonts w:ascii="Times New Roman" w:hAnsi="Times New Roman"/>
          <w:color w:val="auto"/>
          <w:sz w:val="24"/>
          <w:szCs w:val="24"/>
        </w:rPr>
        <w:br/>
        <w:t>gospodarstwie domowym w wyniku przyjmowania produkt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leczniczych w formie iniekcji i prowadzenia monitoringu poziomu substancji we krwi,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w:t>
      </w:r>
      <w:proofErr w:type="spellEnd"/>
      <w:r w:rsidRPr="006E259B">
        <w:rPr>
          <w:rFonts w:ascii="Times New Roman" w:hAnsi="Times New Roman"/>
          <w:color w:val="auto"/>
          <w:sz w:val="24"/>
          <w:szCs w:val="24"/>
          <w:lang w:val="it-IT"/>
        </w:rPr>
        <w:t>ci igie</w:t>
      </w:r>
      <w:r w:rsidRPr="006E259B">
        <w:rPr>
          <w:rFonts w:ascii="Times New Roman" w:hAnsi="Times New Roman"/>
          <w:color w:val="auto"/>
          <w:sz w:val="24"/>
          <w:szCs w:val="24"/>
        </w:rPr>
        <w:t>ł i strzykawek,</w:t>
      </w:r>
    </w:p>
    <w:p w:rsidR="00842070" w:rsidRPr="006E259B" w:rsidRDefault="004B7591" w:rsidP="005D0D4B">
      <w:pPr>
        <w:pStyle w:val="Akapitzlist"/>
        <w:numPr>
          <w:ilvl w:val="0"/>
          <w:numId w:val="32"/>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drewno i stolarka okienna,</w:t>
      </w:r>
    </w:p>
    <w:p w:rsidR="00842070" w:rsidRPr="006E259B" w:rsidRDefault="004B7591" w:rsidP="005D0D4B">
      <w:pPr>
        <w:pStyle w:val="Akapitzlist"/>
        <w:numPr>
          <w:ilvl w:val="0"/>
          <w:numId w:val="23"/>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papier i tektura,</w:t>
      </w:r>
    </w:p>
    <w:p w:rsidR="00842070" w:rsidRPr="006E259B" w:rsidRDefault="004B7591" w:rsidP="005D0D4B">
      <w:pPr>
        <w:pStyle w:val="Akapitzlist"/>
        <w:numPr>
          <w:ilvl w:val="0"/>
          <w:numId w:val="23"/>
        </w:numPr>
        <w:suppressAutoHyphens w:val="0"/>
        <w:spacing w:after="0" w:line="240" w:lineRule="auto"/>
        <w:jc w:val="both"/>
        <w:rPr>
          <w:rFonts w:ascii="Times New Roman" w:eastAsia="Times New Roman" w:hAnsi="Times New Roman" w:cs="Times New Roman"/>
          <w:color w:val="auto"/>
          <w:sz w:val="24"/>
          <w:szCs w:val="24"/>
        </w:rPr>
      </w:pPr>
      <w:proofErr w:type="spellStart"/>
      <w:r w:rsidRPr="006E259B">
        <w:rPr>
          <w:rFonts w:ascii="Times New Roman" w:hAnsi="Times New Roman"/>
          <w:color w:val="auto"/>
          <w:sz w:val="24"/>
          <w:szCs w:val="24"/>
        </w:rPr>
        <w:t>szkł</w:t>
      </w:r>
      <w:proofErr w:type="spellEnd"/>
      <w:r w:rsidRPr="006E259B">
        <w:rPr>
          <w:rFonts w:ascii="Times New Roman" w:hAnsi="Times New Roman"/>
          <w:color w:val="auto"/>
          <w:sz w:val="24"/>
          <w:szCs w:val="24"/>
          <w:lang w:val="it-IT"/>
        </w:rPr>
        <w:t xml:space="preserve">o, </w:t>
      </w:r>
    </w:p>
    <w:p w:rsidR="00842070" w:rsidRPr="006E259B" w:rsidRDefault="004B7591" w:rsidP="005D0D4B">
      <w:pPr>
        <w:pStyle w:val="Akapitzlist"/>
        <w:numPr>
          <w:ilvl w:val="0"/>
          <w:numId w:val="23"/>
        </w:numPr>
        <w:suppressAutoHyphens w:val="0"/>
        <w:spacing w:after="0" w:line="240" w:lineRule="auto"/>
        <w:jc w:val="both"/>
        <w:rPr>
          <w:rFonts w:ascii="Times New Roman" w:eastAsia="Times New Roman" w:hAnsi="Times New Roman" w:cs="Times New Roman"/>
          <w:color w:val="auto"/>
          <w:sz w:val="24"/>
          <w:szCs w:val="24"/>
          <w:lang w:val="it-IT"/>
        </w:rPr>
      </w:pPr>
      <w:r w:rsidRPr="006E259B">
        <w:rPr>
          <w:rFonts w:ascii="Times New Roman" w:hAnsi="Times New Roman"/>
          <w:color w:val="auto"/>
          <w:sz w:val="24"/>
          <w:szCs w:val="24"/>
          <w:lang w:val="it-IT"/>
        </w:rPr>
        <w:t xml:space="preserve">metale, </w:t>
      </w:r>
    </w:p>
    <w:p w:rsidR="00842070" w:rsidRPr="006E259B" w:rsidRDefault="004B7591" w:rsidP="005D0D4B">
      <w:pPr>
        <w:pStyle w:val="Akapitzlist"/>
        <w:numPr>
          <w:ilvl w:val="0"/>
          <w:numId w:val="23"/>
        </w:numPr>
        <w:suppressAutoHyphens w:val="0"/>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tworzywa sztuczne w tym opakowania wielomateriałowe.</w:t>
      </w:r>
    </w:p>
    <w:p w:rsidR="005D0D4B" w:rsidRPr="006E259B" w:rsidRDefault="005D0D4B">
      <w:pPr>
        <w:spacing w:line="240" w:lineRule="auto"/>
        <w:ind w:left="360"/>
        <w:jc w:val="center"/>
        <w:rPr>
          <w:rFonts w:ascii="Times New Roman" w:hAnsi="Times New Roman"/>
          <w:b/>
          <w:bCs/>
          <w:color w:val="auto"/>
          <w:sz w:val="24"/>
          <w:szCs w:val="24"/>
        </w:rPr>
      </w:pPr>
    </w:p>
    <w:p w:rsidR="00842070" w:rsidRPr="006E259B" w:rsidRDefault="004B7591">
      <w:pPr>
        <w:spacing w:line="240" w:lineRule="auto"/>
        <w:ind w:left="360"/>
        <w:jc w:val="center"/>
        <w:rPr>
          <w:rFonts w:ascii="Times New Roman" w:eastAsia="Times New Roman" w:hAnsi="Times New Roman" w:cs="Times New Roman"/>
          <w:b/>
          <w:bCs/>
          <w:color w:val="auto"/>
          <w:sz w:val="24"/>
          <w:szCs w:val="24"/>
        </w:rPr>
      </w:pPr>
      <w:r w:rsidRPr="006E259B">
        <w:rPr>
          <w:rFonts w:ascii="Times New Roman" w:hAnsi="Times New Roman"/>
          <w:b/>
          <w:bCs/>
          <w:color w:val="auto"/>
          <w:sz w:val="24"/>
          <w:szCs w:val="24"/>
        </w:rPr>
        <w:t>§ 5</w:t>
      </w:r>
    </w:p>
    <w:p w:rsidR="00842070" w:rsidRPr="006E259B" w:rsidRDefault="004B7591">
      <w:pPr>
        <w:pStyle w:val="HTML-wstpniesformatowany"/>
        <w:numPr>
          <w:ilvl w:val="0"/>
          <w:numId w:val="34"/>
        </w:numPr>
        <w:jc w:val="both"/>
        <w:rPr>
          <w:color w:val="auto"/>
          <w:sz w:val="24"/>
          <w:szCs w:val="24"/>
        </w:rPr>
      </w:pPr>
      <w:r w:rsidRPr="006E259B">
        <w:rPr>
          <w:rFonts w:ascii="Times New Roman" w:hAnsi="Times New Roman"/>
          <w:color w:val="auto"/>
          <w:sz w:val="24"/>
          <w:szCs w:val="24"/>
        </w:rPr>
        <w:t xml:space="preserve">Wykonawca zobowiązany jest zatrudniać  przy realizacji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na podstawie umowy o pracę w  rozumieniu przepis</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ustawy z dnia 26 czerwca 1974 r. – Kodeks pracy, co najmniej przez okres realizacji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os</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wykonujących czynności związane z odbiorem i zagospodarowaniem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w:t>
      </w:r>
    </w:p>
    <w:p w:rsidR="00842070" w:rsidRPr="006E259B" w:rsidRDefault="004B7591">
      <w:pPr>
        <w:pStyle w:val="HTML-wstpniesformatowany"/>
        <w:numPr>
          <w:ilvl w:val="0"/>
          <w:numId w:val="34"/>
        </w:numPr>
        <w:jc w:val="both"/>
        <w:rPr>
          <w:color w:val="auto"/>
          <w:sz w:val="24"/>
          <w:szCs w:val="24"/>
        </w:rPr>
      </w:pPr>
      <w:r w:rsidRPr="006E259B">
        <w:rPr>
          <w:rFonts w:ascii="Times New Roman" w:hAnsi="Times New Roman"/>
          <w:color w:val="auto"/>
          <w:sz w:val="24"/>
          <w:szCs w:val="24"/>
        </w:rPr>
        <w:t xml:space="preserve">W trakcie realizacji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Zamawiający uprawniony jest do wykonywania czynności kontrolnych wobec Wykonawcy odnośnie spełniania przez Wykonawcę lub Podwykonawcę wymogu zatrudniania,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rym mowa w ust. 1 niniejszego paragrafu. Zamawiający ma prawo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w:t>
      </w:r>
      <w:proofErr w:type="spellEnd"/>
      <w:r w:rsidRPr="006E259B">
        <w:rPr>
          <w:rFonts w:ascii="Times New Roman" w:hAnsi="Times New Roman"/>
          <w:color w:val="auto"/>
          <w:sz w:val="24"/>
          <w:szCs w:val="24"/>
          <w:lang w:val="it-IT"/>
        </w:rPr>
        <w:t>ci do:</w:t>
      </w:r>
    </w:p>
    <w:p w:rsidR="00842070" w:rsidRPr="006E259B" w:rsidRDefault="004B7591">
      <w:pPr>
        <w:pStyle w:val="HTML-wstpniesformatowany"/>
        <w:numPr>
          <w:ilvl w:val="0"/>
          <w:numId w:val="36"/>
        </w:numPr>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żądania oświadczenia wykonawcy lub podwykonawcy o zatrudnieniu na podstawie umowy o pracę os</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b wykonujących czynności,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dotyczy wezwanie zamawiającego. Oświadczenie to powinno zawierać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w:t>
      </w:r>
      <w:proofErr w:type="spellEnd"/>
      <w:r w:rsidRPr="006E259B">
        <w:rPr>
          <w:rFonts w:ascii="Times New Roman" w:hAnsi="Times New Roman"/>
          <w:color w:val="auto"/>
          <w:sz w:val="24"/>
          <w:szCs w:val="24"/>
          <w:lang w:val="it-IT"/>
        </w:rPr>
        <w:t>ci: dok</w:t>
      </w:r>
      <w:r w:rsidRPr="006E259B">
        <w:rPr>
          <w:rFonts w:ascii="Times New Roman" w:hAnsi="Times New Roman"/>
          <w:color w:val="auto"/>
          <w:sz w:val="24"/>
          <w:szCs w:val="24"/>
        </w:rPr>
        <w:t>ładne określenie podmiotu składającego oświadczenie, datę złożenia oświadczenia, wskazanie, że objęte wezwaniem czynności wykonują osoby zatrudnione na podstawie umowy o pracę wraz ze wskazaniem liczby tych os</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rodzaju umowy o pracę i zakresu obowiązków oraz podpis osoby uprawnionej do złożenia oświadczenia w imieniu wykonawcy lub podwykonawcy;</w:t>
      </w:r>
    </w:p>
    <w:p w:rsidR="00842070" w:rsidRPr="006E259B" w:rsidRDefault="004B7591">
      <w:pPr>
        <w:pStyle w:val="HTML-wstpniesformatowany"/>
        <w:numPr>
          <w:ilvl w:val="0"/>
          <w:numId w:val="37"/>
        </w:numPr>
        <w:jc w:val="both"/>
        <w:rPr>
          <w:rFonts w:ascii="Times New Roman" w:hAnsi="Times New Roman" w:cs="Times New Roman"/>
          <w:color w:val="auto"/>
          <w:sz w:val="24"/>
          <w:szCs w:val="24"/>
        </w:rPr>
      </w:pPr>
      <w:r w:rsidRPr="006E259B">
        <w:rPr>
          <w:rFonts w:ascii="Times New Roman" w:hAnsi="Times New Roman" w:cs="Times New Roman"/>
          <w:color w:val="auto"/>
          <w:sz w:val="24"/>
          <w:szCs w:val="24"/>
          <w:u w:color="FF0000"/>
        </w:rPr>
        <w:t xml:space="preserve">żądania od Wykonawcy lub Podwykonawcy oświadczenia zatrudnionego pracownika zawierającego </w:t>
      </w:r>
      <w:r w:rsidRPr="006E259B">
        <w:rPr>
          <w:rFonts w:ascii="Times New Roman" w:hAnsi="Times New Roman" w:cs="Times New Roman"/>
          <w:color w:val="auto"/>
          <w:sz w:val="24"/>
          <w:szCs w:val="24"/>
          <w:u w:color="FF0000"/>
          <w:shd w:val="clear" w:color="auto" w:fill="FFFFFF"/>
        </w:rPr>
        <w:t xml:space="preserve">informacje, w tym dane osobowe, niezbędne do weryfikacji zatrudnienia na podstawie umowy o pracę, w </w:t>
      </w:r>
      <w:proofErr w:type="spellStart"/>
      <w:r w:rsidRPr="006E259B">
        <w:rPr>
          <w:rFonts w:ascii="Times New Roman" w:hAnsi="Times New Roman" w:cs="Times New Roman"/>
          <w:color w:val="auto"/>
          <w:sz w:val="24"/>
          <w:szCs w:val="24"/>
          <w:u w:color="FF0000"/>
          <w:shd w:val="clear" w:color="auto" w:fill="FFFFFF"/>
        </w:rPr>
        <w:t>szczeg</w:t>
      </w:r>
      <w:proofErr w:type="spellEnd"/>
      <w:r w:rsidRPr="006E259B">
        <w:rPr>
          <w:rFonts w:ascii="Times New Roman" w:hAnsi="Times New Roman" w:cs="Times New Roman"/>
          <w:color w:val="auto"/>
          <w:sz w:val="24"/>
          <w:szCs w:val="24"/>
          <w:u w:color="FF0000"/>
          <w:shd w:val="clear" w:color="auto" w:fill="FFFFFF"/>
          <w:lang w:val="es-ES_tradnl"/>
        </w:rPr>
        <w:t>ó</w:t>
      </w:r>
      <w:proofErr w:type="spellStart"/>
      <w:r w:rsidRPr="006E259B">
        <w:rPr>
          <w:rFonts w:ascii="Times New Roman" w:hAnsi="Times New Roman" w:cs="Times New Roman"/>
          <w:color w:val="auto"/>
          <w:sz w:val="24"/>
          <w:szCs w:val="24"/>
          <w:u w:color="FF0000"/>
          <w:shd w:val="clear" w:color="auto" w:fill="FFFFFF"/>
        </w:rPr>
        <w:t>lności</w:t>
      </w:r>
      <w:proofErr w:type="spellEnd"/>
      <w:r w:rsidRPr="006E259B">
        <w:rPr>
          <w:rFonts w:ascii="Times New Roman" w:hAnsi="Times New Roman" w:cs="Times New Roman"/>
          <w:color w:val="auto"/>
          <w:sz w:val="24"/>
          <w:szCs w:val="24"/>
          <w:u w:color="FF0000"/>
          <w:shd w:val="clear" w:color="auto" w:fill="FFFFFF"/>
        </w:rPr>
        <w:t xml:space="preserve"> imię i nazwisko zatrudnionego pracownika, datę zawarcia umowy o pracę, rodzaj umowy o pracę i zakres </w:t>
      </w:r>
      <w:proofErr w:type="spellStart"/>
      <w:r w:rsidRPr="006E259B">
        <w:rPr>
          <w:rFonts w:ascii="Times New Roman" w:hAnsi="Times New Roman" w:cs="Times New Roman"/>
          <w:color w:val="auto"/>
          <w:sz w:val="24"/>
          <w:szCs w:val="24"/>
          <w:u w:color="FF0000"/>
          <w:shd w:val="clear" w:color="auto" w:fill="FFFFFF"/>
        </w:rPr>
        <w:t>obowiązk</w:t>
      </w:r>
      <w:proofErr w:type="spellEnd"/>
      <w:r w:rsidRPr="006E259B">
        <w:rPr>
          <w:rFonts w:ascii="Times New Roman" w:hAnsi="Times New Roman" w:cs="Times New Roman"/>
          <w:color w:val="auto"/>
          <w:sz w:val="24"/>
          <w:szCs w:val="24"/>
          <w:u w:color="FF0000"/>
          <w:shd w:val="clear" w:color="auto" w:fill="FFFFFF"/>
          <w:lang w:val="es-ES_tradnl"/>
        </w:rPr>
        <w:t>ó</w:t>
      </w:r>
      <w:r w:rsidRPr="006E259B">
        <w:rPr>
          <w:rFonts w:ascii="Times New Roman" w:hAnsi="Times New Roman" w:cs="Times New Roman"/>
          <w:color w:val="auto"/>
          <w:sz w:val="24"/>
          <w:szCs w:val="24"/>
          <w:u w:color="FF0000"/>
          <w:shd w:val="clear" w:color="auto" w:fill="FFFFFF"/>
        </w:rPr>
        <w:t>w pracownika,</w:t>
      </w:r>
    </w:p>
    <w:p w:rsidR="00842070" w:rsidRPr="006E259B" w:rsidRDefault="004B7591">
      <w:pPr>
        <w:pStyle w:val="HTML-wstpniesformatowany"/>
        <w:numPr>
          <w:ilvl w:val="0"/>
          <w:numId w:val="36"/>
        </w:numPr>
        <w:jc w:val="both"/>
        <w:rPr>
          <w:color w:val="auto"/>
          <w:sz w:val="24"/>
          <w:szCs w:val="24"/>
        </w:rPr>
      </w:pPr>
      <w:r w:rsidRPr="006E259B">
        <w:rPr>
          <w:rFonts w:ascii="Times New Roman" w:hAnsi="Times New Roman"/>
          <w:color w:val="auto"/>
          <w:sz w:val="24"/>
          <w:szCs w:val="24"/>
        </w:rPr>
        <w:t>kontroli zgodności przedstawionego przez Wykonawcę lub Podwykonawcę oświadczenia z osobami faktycznie wykonującymi czynności na miejscu prowadzenia rob</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t,</w:t>
      </w:r>
    </w:p>
    <w:p w:rsidR="00842070" w:rsidRPr="006E259B" w:rsidRDefault="004B7591">
      <w:pPr>
        <w:pStyle w:val="HTML-wstpniesformatowany"/>
        <w:numPr>
          <w:ilvl w:val="0"/>
          <w:numId w:val="36"/>
        </w:numPr>
        <w:jc w:val="both"/>
        <w:rPr>
          <w:color w:val="auto"/>
          <w:sz w:val="24"/>
          <w:szCs w:val="24"/>
        </w:rPr>
      </w:pPr>
      <w:r w:rsidRPr="006E259B">
        <w:rPr>
          <w:rFonts w:ascii="Times New Roman" w:hAnsi="Times New Roman"/>
          <w:color w:val="auto"/>
          <w:sz w:val="24"/>
          <w:szCs w:val="24"/>
        </w:rPr>
        <w:t xml:space="preserve">żądania przedłożenia do </w:t>
      </w:r>
      <w:proofErr w:type="spellStart"/>
      <w:r w:rsidRPr="006E259B">
        <w:rPr>
          <w:rFonts w:ascii="Times New Roman" w:hAnsi="Times New Roman"/>
          <w:color w:val="auto"/>
          <w:sz w:val="24"/>
          <w:szCs w:val="24"/>
        </w:rPr>
        <w:t>wglą</w:t>
      </w:r>
      <w:proofErr w:type="spellEnd"/>
      <w:r w:rsidRPr="006E259B">
        <w:rPr>
          <w:rFonts w:ascii="Times New Roman" w:hAnsi="Times New Roman"/>
          <w:color w:val="auto"/>
          <w:sz w:val="24"/>
          <w:szCs w:val="24"/>
          <w:lang w:val="fr-FR"/>
        </w:rPr>
        <w:t>du po</w:t>
      </w:r>
      <w:r w:rsidRPr="006E259B">
        <w:rPr>
          <w:rFonts w:ascii="Times New Roman" w:hAnsi="Times New Roman"/>
          <w:color w:val="auto"/>
          <w:sz w:val="24"/>
          <w:szCs w:val="24"/>
        </w:rPr>
        <w:t xml:space="preserve">świadczonych za zgodność z oryginałem odpowiednio przez Wykonawcę lub Podwykonawcę kopii </w:t>
      </w:r>
      <w:proofErr w:type="spellStart"/>
      <w:r w:rsidRPr="006E259B">
        <w:rPr>
          <w:rFonts w:ascii="Times New Roman" w:hAnsi="Times New Roman"/>
          <w:color w:val="auto"/>
          <w:sz w:val="24"/>
          <w:szCs w:val="24"/>
        </w:rPr>
        <w:t>um</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o pracę zawartych </w:t>
      </w:r>
      <w:r w:rsidRPr="006E259B">
        <w:rPr>
          <w:rFonts w:ascii="Times New Roman" w:hAnsi="Times New Roman"/>
          <w:color w:val="auto"/>
          <w:sz w:val="24"/>
          <w:szCs w:val="24"/>
        </w:rPr>
        <w:lastRenderedPageBreak/>
        <w:t xml:space="preserve">przez Wykonawcę/Podwykonawcę wraz z dokumentem regulującym zakres </w:t>
      </w:r>
      <w:proofErr w:type="spellStart"/>
      <w:r w:rsidRPr="006E259B">
        <w:rPr>
          <w:rFonts w:ascii="Times New Roman" w:hAnsi="Times New Roman"/>
          <w:color w:val="auto"/>
          <w:sz w:val="24"/>
          <w:szCs w:val="24"/>
        </w:rPr>
        <w:t>obowiązk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jeżeli został sporządzony (kopia umowy o pracę powinna zostać </w:t>
      </w:r>
      <w:proofErr w:type="spellStart"/>
      <w:r w:rsidRPr="006E259B">
        <w:rPr>
          <w:rFonts w:ascii="Times New Roman" w:hAnsi="Times New Roman"/>
          <w:color w:val="auto"/>
          <w:sz w:val="24"/>
          <w:szCs w:val="24"/>
        </w:rPr>
        <w:t>zanonimizowana</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spos</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b zapewniający ochronę danych osobowych pracownik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zgodnie z przepisami ustawy z dnia 10 maja 2018 r. o ochronie danych osobowych),</w:t>
      </w:r>
    </w:p>
    <w:p w:rsidR="00842070" w:rsidRPr="006E259B" w:rsidRDefault="004B7591">
      <w:pPr>
        <w:pStyle w:val="HTML-wstpniesformatowany"/>
        <w:numPr>
          <w:ilvl w:val="0"/>
          <w:numId w:val="36"/>
        </w:numPr>
        <w:jc w:val="both"/>
        <w:rPr>
          <w:color w:val="auto"/>
          <w:sz w:val="24"/>
          <w:szCs w:val="24"/>
        </w:rPr>
      </w:pPr>
      <w:r w:rsidRPr="006E259B">
        <w:rPr>
          <w:rFonts w:ascii="Times New Roman" w:hAnsi="Times New Roman"/>
          <w:color w:val="auto"/>
          <w:sz w:val="24"/>
          <w:szCs w:val="24"/>
        </w:rPr>
        <w:t xml:space="preserve">żądania przedłożenia zaświadczenia właściwego oddziału ZUS, potwierdzającego opłacanie przez Wykonawcę lub Podwykonawcę składek na ubezpieczenia społeczne i zdrowotne z tytułu zatrudnienia na podstawie </w:t>
      </w:r>
      <w:proofErr w:type="spellStart"/>
      <w:r w:rsidRPr="006E259B">
        <w:rPr>
          <w:rFonts w:ascii="Times New Roman" w:hAnsi="Times New Roman"/>
          <w:color w:val="auto"/>
          <w:sz w:val="24"/>
          <w:szCs w:val="24"/>
        </w:rPr>
        <w:t>um</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o pracę za ostatni okres rozliczeniowy,</w:t>
      </w:r>
    </w:p>
    <w:p w:rsidR="00842070" w:rsidRPr="006E259B" w:rsidRDefault="004B7591">
      <w:pPr>
        <w:pStyle w:val="HTML-wstpniesformatowany"/>
        <w:numPr>
          <w:ilvl w:val="0"/>
          <w:numId w:val="38"/>
        </w:numPr>
        <w:jc w:val="both"/>
        <w:rPr>
          <w:color w:val="auto"/>
          <w:sz w:val="24"/>
          <w:szCs w:val="24"/>
        </w:rPr>
      </w:pPr>
      <w:r w:rsidRPr="006E259B">
        <w:rPr>
          <w:rFonts w:ascii="Times New Roman" w:hAnsi="Times New Roman"/>
          <w:color w:val="auto"/>
          <w:sz w:val="24"/>
          <w:szCs w:val="24"/>
        </w:rPr>
        <w:t xml:space="preserve">W przypadku uzasadnionych wątpliwości co do przestrzegania prawa pracy przez Wykonawcę lub Podwykonawcę, Zamawiający może </w:t>
      </w:r>
      <w:proofErr w:type="spellStart"/>
      <w:r w:rsidRPr="006E259B">
        <w:rPr>
          <w:rFonts w:ascii="Times New Roman" w:hAnsi="Times New Roman"/>
          <w:color w:val="auto"/>
          <w:sz w:val="24"/>
          <w:szCs w:val="24"/>
        </w:rPr>
        <w:t>zwr</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cić</w:t>
      </w:r>
      <w:proofErr w:type="spellEnd"/>
      <w:r w:rsidRPr="006E259B">
        <w:rPr>
          <w:rFonts w:ascii="Times New Roman" w:hAnsi="Times New Roman"/>
          <w:color w:val="auto"/>
          <w:sz w:val="24"/>
          <w:szCs w:val="24"/>
        </w:rPr>
        <w:t xml:space="preserve"> się o przeprowadzenie kontroli przez Państwową Inspekcję Pracy.</w:t>
      </w:r>
    </w:p>
    <w:p w:rsidR="00842070" w:rsidRPr="006E259B" w:rsidRDefault="004B7591">
      <w:pPr>
        <w:pStyle w:val="HTML-wstpniesformatowany"/>
        <w:numPr>
          <w:ilvl w:val="0"/>
          <w:numId w:val="34"/>
        </w:numPr>
        <w:jc w:val="both"/>
        <w:rPr>
          <w:color w:val="auto"/>
          <w:sz w:val="24"/>
          <w:szCs w:val="24"/>
        </w:rPr>
      </w:pPr>
      <w:r w:rsidRPr="006E259B">
        <w:rPr>
          <w:rFonts w:ascii="Times New Roman" w:hAnsi="Times New Roman"/>
          <w:color w:val="auto"/>
          <w:sz w:val="24"/>
          <w:szCs w:val="24"/>
        </w:rPr>
        <w:t xml:space="preserve">W przypadku stwierdzenia wykonywania czynności, dla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zastrzeżony został </w:t>
      </w:r>
      <w:proofErr w:type="spellStart"/>
      <w:r w:rsidRPr="006E259B">
        <w:rPr>
          <w:rFonts w:ascii="Times New Roman" w:hAnsi="Times New Roman"/>
          <w:color w:val="auto"/>
          <w:sz w:val="24"/>
          <w:szCs w:val="24"/>
        </w:rPr>
        <w:t>wym</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g wykonywania ich w oparciu o umowę o pracę na innej podstawie niż umowa o pracę, Wykonawca zapłaci Zamawiającemu karę umowną w wysokości 500 zł za każde takie zdarzenie,</w:t>
      </w:r>
    </w:p>
    <w:p w:rsidR="00842070" w:rsidRPr="006E259B" w:rsidRDefault="004B7591">
      <w:pPr>
        <w:pStyle w:val="HTML-wstpniesformatowany"/>
        <w:numPr>
          <w:ilvl w:val="0"/>
          <w:numId w:val="34"/>
        </w:numPr>
        <w:jc w:val="both"/>
        <w:rPr>
          <w:color w:val="auto"/>
          <w:sz w:val="24"/>
          <w:szCs w:val="24"/>
        </w:rPr>
      </w:pPr>
      <w:r w:rsidRPr="006E259B">
        <w:rPr>
          <w:rFonts w:ascii="Times New Roman" w:hAnsi="Times New Roman"/>
          <w:color w:val="auto"/>
          <w:sz w:val="24"/>
          <w:szCs w:val="24"/>
        </w:rPr>
        <w:t>W przypadku nieprzedłożenia przez Wykonawcę dokument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 5 ust. 2 umowy w terminie 14 dni od dnia złożenia żądania przez Zamawiającego, Wykonawca zapłaci Zamawiającemu karę umowną w wysokości 500 zł za każde takie zdarzenie.</w:t>
      </w:r>
    </w:p>
    <w:p w:rsidR="00842070" w:rsidRPr="006E259B" w:rsidRDefault="004B7591">
      <w:pPr>
        <w:pStyle w:val="HTML-wstpniesformatowany"/>
        <w:numPr>
          <w:ilvl w:val="0"/>
          <w:numId w:val="34"/>
        </w:numPr>
        <w:jc w:val="both"/>
        <w:rPr>
          <w:color w:val="auto"/>
          <w:sz w:val="24"/>
          <w:szCs w:val="24"/>
        </w:rPr>
      </w:pPr>
      <w:r w:rsidRPr="006E259B">
        <w:rPr>
          <w:rFonts w:ascii="Times New Roman" w:hAnsi="Times New Roman"/>
          <w:color w:val="auto"/>
          <w:sz w:val="24"/>
          <w:szCs w:val="24"/>
        </w:rPr>
        <w:t xml:space="preserve">Jeżeli w trakcie realizacji niniejszej umowy dojdzie do przekazania wykonawcy danych osobowych niezbędnych do realizacji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zamawiający będzie ich administratorem w rozumieniu art. 4 pkt 7 Rozporządzenia PE i Rady (UE) 2016/679 z dnia 27 kwietnia 2016 r. (zwane dalej „Rozporządzeniem”), a Wykonawca - podmiotem przetwarzającym te dane w rozumieniu pkt 8 tego przepisu. W przypadku określonym w </w:t>
      </w:r>
      <w:proofErr w:type="spellStart"/>
      <w:r w:rsidRPr="006E259B">
        <w:rPr>
          <w:rFonts w:ascii="Times New Roman" w:hAnsi="Times New Roman"/>
          <w:color w:val="auto"/>
          <w:sz w:val="24"/>
          <w:szCs w:val="24"/>
        </w:rPr>
        <w:t>zd</w:t>
      </w:r>
      <w:proofErr w:type="spellEnd"/>
      <w:r w:rsidRPr="006E259B">
        <w:rPr>
          <w:rFonts w:ascii="Times New Roman" w:hAnsi="Times New Roman"/>
          <w:color w:val="auto"/>
          <w:sz w:val="24"/>
          <w:szCs w:val="24"/>
        </w:rPr>
        <w:t>. 1 strony zawrą umowę powierzenia przetwarzania danych osobowych.</w:t>
      </w:r>
    </w:p>
    <w:p w:rsidR="00842070" w:rsidRPr="006E259B" w:rsidRDefault="00842070">
      <w:pPr>
        <w:pStyle w:val="Akapitzlist"/>
        <w:spacing w:line="240" w:lineRule="auto"/>
        <w:ind w:left="360"/>
        <w:jc w:val="center"/>
        <w:rPr>
          <w:rFonts w:ascii="Times New Roman" w:eastAsia="Times New Roman" w:hAnsi="Times New Roman" w:cs="Times New Roman"/>
          <w:b/>
          <w:bCs/>
          <w:color w:val="auto"/>
          <w:sz w:val="24"/>
          <w:szCs w:val="24"/>
        </w:rPr>
      </w:pPr>
    </w:p>
    <w:p w:rsidR="00842070" w:rsidRPr="006E259B" w:rsidRDefault="004B7591">
      <w:pPr>
        <w:pStyle w:val="Akapitzlist"/>
        <w:spacing w:line="240" w:lineRule="auto"/>
        <w:ind w:left="360"/>
        <w:jc w:val="center"/>
        <w:rPr>
          <w:color w:val="auto"/>
        </w:rPr>
      </w:pPr>
      <w:r w:rsidRPr="006E259B">
        <w:rPr>
          <w:rFonts w:ascii="Times New Roman" w:hAnsi="Times New Roman"/>
          <w:b/>
          <w:bCs/>
          <w:color w:val="auto"/>
          <w:sz w:val="24"/>
          <w:szCs w:val="24"/>
        </w:rPr>
        <w:t>§ 6</w:t>
      </w:r>
    </w:p>
    <w:p w:rsidR="00842070" w:rsidRPr="006E259B" w:rsidRDefault="004B7591">
      <w:pPr>
        <w:pStyle w:val="Akapitzlist"/>
        <w:spacing w:after="0" w:line="240" w:lineRule="auto"/>
        <w:ind w:left="357"/>
        <w:jc w:val="center"/>
        <w:rPr>
          <w:color w:val="auto"/>
        </w:rPr>
      </w:pPr>
      <w:r w:rsidRPr="006E259B">
        <w:rPr>
          <w:rFonts w:ascii="Times New Roman" w:hAnsi="Times New Roman"/>
          <w:b/>
          <w:bCs/>
          <w:color w:val="auto"/>
          <w:sz w:val="24"/>
          <w:szCs w:val="24"/>
        </w:rPr>
        <w:t xml:space="preserve">Wyposażenie przez Wykonawcę </w:t>
      </w:r>
      <w:proofErr w:type="spellStart"/>
      <w:r w:rsidRPr="006E259B">
        <w:rPr>
          <w:rFonts w:ascii="Times New Roman" w:hAnsi="Times New Roman"/>
          <w:b/>
          <w:bCs/>
          <w:color w:val="auto"/>
          <w:sz w:val="24"/>
          <w:szCs w:val="24"/>
        </w:rPr>
        <w:t>dw</w:t>
      </w:r>
      <w:proofErr w:type="spellEnd"/>
      <w:r w:rsidRPr="006E259B">
        <w:rPr>
          <w:rFonts w:ascii="Times New Roman" w:hAnsi="Times New Roman"/>
          <w:b/>
          <w:bCs/>
          <w:color w:val="auto"/>
          <w:sz w:val="24"/>
          <w:szCs w:val="24"/>
          <w:lang w:val="es-ES_tradnl"/>
        </w:rPr>
        <w:t>ó</w:t>
      </w:r>
      <w:proofErr w:type="spellStart"/>
      <w:r w:rsidRPr="006E259B">
        <w:rPr>
          <w:rFonts w:ascii="Times New Roman" w:hAnsi="Times New Roman"/>
          <w:b/>
          <w:bCs/>
          <w:color w:val="auto"/>
          <w:sz w:val="24"/>
          <w:szCs w:val="24"/>
          <w:lang w:val="de-DE"/>
        </w:rPr>
        <w:t>ch</w:t>
      </w:r>
      <w:proofErr w:type="spellEnd"/>
      <w:r w:rsidRPr="006E259B">
        <w:rPr>
          <w:rFonts w:ascii="Times New Roman" w:hAnsi="Times New Roman"/>
          <w:b/>
          <w:bCs/>
          <w:color w:val="auto"/>
          <w:sz w:val="24"/>
          <w:szCs w:val="24"/>
          <w:lang w:val="de-DE"/>
        </w:rPr>
        <w:t xml:space="preserve"> Punkt</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w Selektywnego Zbierania Odpad</w:t>
      </w:r>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w Komunalnych</w:t>
      </w:r>
    </w:p>
    <w:p w:rsidR="00842070" w:rsidRPr="006E259B" w:rsidRDefault="004B7591">
      <w:pPr>
        <w:pStyle w:val="Akapitzlist"/>
        <w:numPr>
          <w:ilvl w:val="0"/>
          <w:numId w:val="40"/>
        </w:numPr>
        <w:spacing w:after="0" w:line="240" w:lineRule="auto"/>
        <w:jc w:val="both"/>
        <w:rPr>
          <w:color w:val="auto"/>
          <w:sz w:val="24"/>
          <w:szCs w:val="24"/>
        </w:rPr>
      </w:pPr>
      <w:r w:rsidRPr="006E259B">
        <w:rPr>
          <w:rFonts w:ascii="Times New Roman" w:hAnsi="Times New Roman"/>
          <w:color w:val="auto"/>
          <w:sz w:val="24"/>
          <w:szCs w:val="24"/>
        </w:rPr>
        <w:t xml:space="preserve">Wykonawca przed każdym terminem otwarcia wskazanym w § 8 umowy wyposaży Punkty Selektywnej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w m. </w:t>
      </w:r>
      <w:proofErr w:type="spellStart"/>
      <w:r w:rsidRPr="006E259B">
        <w:rPr>
          <w:rFonts w:ascii="Times New Roman" w:hAnsi="Times New Roman"/>
          <w:color w:val="auto"/>
          <w:sz w:val="24"/>
          <w:szCs w:val="24"/>
        </w:rPr>
        <w:t>Snopk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i Tomaszowice w odpowiednio oznakowane kontenery i pojemnik dla </w:t>
      </w:r>
      <w:proofErr w:type="spellStart"/>
      <w:r w:rsidRPr="006E259B">
        <w:rPr>
          <w:rFonts w:ascii="Times New Roman" w:hAnsi="Times New Roman"/>
          <w:color w:val="auto"/>
          <w:sz w:val="24"/>
          <w:szCs w:val="24"/>
        </w:rPr>
        <w:t>poszczeg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lnych</w:t>
      </w:r>
      <w:proofErr w:type="spellEnd"/>
      <w:r w:rsidRPr="006E259B">
        <w:rPr>
          <w:rFonts w:ascii="Times New Roman" w:hAnsi="Times New Roman"/>
          <w:color w:val="auto"/>
          <w:sz w:val="24"/>
          <w:szCs w:val="24"/>
        </w:rPr>
        <w:t xml:space="preserve"> selektywnie zebranych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tj.</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odpady budowlane i </w:t>
      </w:r>
      <w:proofErr w:type="spellStart"/>
      <w:r w:rsidRPr="006E259B">
        <w:rPr>
          <w:rFonts w:ascii="Times New Roman" w:hAnsi="Times New Roman"/>
          <w:color w:val="auto"/>
          <w:sz w:val="24"/>
          <w:szCs w:val="24"/>
        </w:rPr>
        <w:t>rozbi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rkowe</w:t>
      </w:r>
      <w:proofErr w:type="spellEnd"/>
      <w:r w:rsidRPr="006E259B">
        <w:rPr>
          <w:rFonts w:ascii="Times New Roman" w:hAnsi="Times New Roman"/>
          <w:color w:val="auto"/>
          <w:sz w:val="24"/>
          <w:szCs w:val="24"/>
        </w:rPr>
        <w:t xml:space="preserve"> - pojemniki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gruz zmieszany - pojemniki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odpady wielkogabarytowe - pojemniki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(1 szt.),</w:t>
      </w:r>
    </w:p>
    <w:p w:rsidR="00842070" w:rsidRPr="006E259B" w:rsidRDefault="004B7591">
      <w:pPr>
        <w:pStyle w:val="Akapitzlist"/>
        <w:numPr>
          <w:ilvl w:val="0"/>
          <w:numId w:val="42"/>
        </w:numPr>
        <w:spacing w:after="0" w:line="240" w:lineRule="auto"/>
        <w:jc w:val="both"/>
        <w:rPr>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żyty</w:t>
      </w:r>
      <w:proofErr w:type="spellEnd"/>
      <w:r w:rsidRPr="006E259B">
        <w:rPr>
          <w:rFonts w:ascii="Times New Roman" w:hAnsi="Times New Roman"/>
          <w:color w:val="auto"/>
          <w:sz w:val="24"/>
          <w:szCs w:val="24"/>
        </w:rPr>
        <w:t xml:space="preserve"> sprzęt elektryczny i elektroniczny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popiół – pojemnik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bioodpady w tym odpady zielone - pojemnik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(1 szt.),</w:t>
      </w:r>
    </w:p>
    <w:p w:rsidR="005D0D4B" w:rsidRPr="006E259B" w:rsidRDefault="005D0D4B">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drewno inne niż wymienione w 200137 -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 xml:space="preserve">opony – pojemnik o pojemności nie mniejszej niż </w:t>
      </w:r>
      <w:r w:rsidRPr="006E259B">
        <w:rPr>
          <w:rFonts w:ascii="Times New Roman" w:hAnsi="Times New Roman"/>
          <w:color w:val="auto"/>
          <w:sz w:val="24"/>
          <w:szCs w:val="24"/>
          <w:lang w:val="ru-RU"/>
        </w:rPr>
        <w:t>7 m</w:t>
      </w:r>
      <w:r w:rsidRPr="006E259B">
        <w:rPr>
          <w:rFonts w:ascii="Times New Roman" w:hAnsi="Times New Roman"/>
          <w:color w:val="auto"/>
          <w:sz w:val="24"/>
          <w:szCs w:val="24"/>
          <w:vertAlign w:val="superscript"/>
        </w:rPr>
        <w:t>3</w:t>
      </w:r>
      <w:r w:rsidRPr="006E259B">
        <w:rPr>
          <w:rFonts w:ascii="Times New Roman" w:hAnsi="Times New Roman"/>
          <w:color w:val="auto"/>
          <w:sz w:val="24"/>
          <w:szCs w:val="24"/>
        </w:rPr>
        <w:t xml:space="preserve">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chemikalia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proofErr w:type="spellStart"/>
      <w:r w:rsidRPr="006E259B">
        <w:rPr>
          <w:rFonts w:ascii="Times New Roman" w:hAnsi="Times New Roman"/>
          <w:color w:val="auto"/>
          <w:sz w:val="24"/>
          <w:szCs w:val="24"/>
        </w:rPr>
        <w:t>świetl</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wki</w:t>
      </w:r>
      <w:proofErr w:type="spellEnd"/>
      <w:r w:rsidRPr="006E259B">
        <w:rPr>
          <w:rFonts w:ascii="Times New Roman" w:hAnsi="Times New Roman"/>
          <w:color w:val="auto"/>
          <w:sz w:val="24"/>
          <w:szCs w:val="24"/>
        </w:rPr>
        <w:t xml:space="preserve"> - pojemnik o pojemności 240 L. (2 szt.),</w:t>
      </w:r>
    </w:p>
    <w:p w:rsidR="00842070" w:rsidRPr="006E259B" w:rsidRDefault="004B7591">
      <w:pPr>
        <w:pStyle w:val="Akapitzlist"/>
        <w:numPr>
          <w:ilvl w:val="0"/>
          <w:numId w:val="42"/>
        </w:numPr>
        <w:spacing w:after="0" w:line="240" w:lineRule="auto"/>
        <w:jc w:val="both"/>
        <w:rPr>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żyte</w:t>
      </w:r>
      <w:proofErr w:type="spellEnd"/>
      <w:r w:rsidRPr="006E259B">
        <w:rPr>
          <w:rFonts w:ascii="Times New Roman" w:hAnsi="Times New Roman"/>
          <w:color w:val="auto"/>
          <w:sz w:val="24"/>
          <w:szCs w:val="24"/>
        </w:rPr>
        <w:t xml:space="preserve"> baterie i akumulatory 120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papier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lastRenderedPageBreak/>
        <w:t>szkło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metale i tworzywa sztuczne - pojemnik o pojemności nie mniejszej niż 1100 L (1 szt.),</w:t>
      </w:r>
    </w:p>
    <w:p w:rsidR="00842070" w:rsidRPr="006E259B" w:rsidRDefault="004B7591">
      <w:pPr>
        <w:pStyle w:val="Akapitzlist"/>
        <w:numPr>
          <w:ilvl w:val="0"/>
          <w:numId w:val="42"/>
        </w:numPr>
        <w:spacing w:after="0" w:line="240" w:lineRule="auto"/>
        <w:jc w:val="both"/>
        <w:rPr>
          <w:color w:val="auto"/>
          <w:sz w:val="24"/>
          <w:szCs w:val="24"/>
        </w:rPr>
      </w:pPr>
      <w:r w:rsidRPr="006E259B">
        <w:rPr>
          <w:rFonts w:ascii="Times New Roman" w:hAnsi="Times New Roman"/>
          <w:color w:val="auto"/>
          <w:sz w:val="24"/>
          <w:szCs w:val="24"/>
        </w:rPr>
        <w:t>przeterminowane leki - pojemnik o pojemności 240 L. (1 szt.).</w:t>
      </w:r>
    </w:p>
    <w:p w:rsidR="00842070" w:rsidRPr="006E259B" w:rsidRDefault="004B7591">
      <w:pPr>
        <w:pStyle w:val="Akapitzlist"/>
        <w:numPr>
          <w:ilvl w:val="0"/>
          <w:numId w:val="43"/>
        </w:numPr>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odpady niebezpieczne niekwalifikujące się do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medycznych powstałe w gospodarstwie domowym w wyniku przyjmowania produkt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leczniczych w formie iniekcji i prowadzenia monitoringu poziomu substancji we krwi,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w:t>
      </w:r>
      <w:proofErr w:type="spellEnd"/>
      <w:r w:rsidRPr="006E259B">
        <w:rPr>
          <w:rFonts w:ascii="Times New Roman" w:hAnsi="Times New Roman"/>
          <w:color w:val="auto"/>
          <w:sz w:val="24"/>
          <w:szCs w:val="24"/>
          <w:lang w:val="it-IT"/>
        </w:rPr>
        <w:t>ci igie</w:t>
      </w:r>
      <w:r w:rsidRPr="006E259B">
        <w:rPr>
          <w:rFonts w:ascii="Times New Roman" w:hAnsi="Times New Roman"/>
          <w:color w:val="auto"/>
          <w:sz w:val="24"/>
          <w:szCs w:val="24"/>
        </w:rPr>
        <w:t>ł i strzykawek - pojemnik o pojemności 120 L. (1 szt.).</w:t>
      </w:r>
    </w:p>
    <w:p w:rsidR="00842070" w:rsidRPr="006E259B" w:rsidRDefault="004B7591">
      <w:pPr>
        <w:pStyle w:val="Akapitzlist"/>
        <w:numPr>
          <w:ilvl w:val="0"/>
          <w:numId w:val="44"/>
        </w:numPr>
        <w:spacing w:after="0" w:line="240" w:lineRule="auto"/>
        <w:jc w:val="both"/>
        <w:rPr>
          <w:color w:val="auto"/>
          <w:sz w:val="24"/>
          <w:szCs w:val="24"/>
        </w:rPr>
      </w:pPr>
      <w:r w:rsidRPr="006E259B">
        <w:rPr>
          <w:rFonts w:ascii="Times New Roman" w:hAnsi="Times New Roman"/>
          <w:color w:val="auto"/>
          <w:sz w:val="24"/>
          <w:szCs w:val="24"/>
        </w:rPr>
        <w:t xml:space="preserve">Odpady komunalne selektywnie zebrane przyjmowane są w PSZOK-ach zgodnie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 xml:space="preserve">z Regulaminem utrzymania czystości i porządku na terenie gminy </w:t>
      </w:r>
      <w:proofErr w:type="spellStart"/>
      <w:r w:rsidRPr="006E259B">
        <w:rPr>
          <w:rFonts w:ascii="Times New Roman" w:hAnsi="Times New Roman"/>
          <w:color w:val="auto"/>
          <w:sz w:val="24"/>
          <w:szCs w:val="24"/>
        </w:rPr>
        <w:t>Jastk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pPr>
        <w:pStyle w:val="Akapitzlist"/>
        <w:numPr>
          <w:ilvl w:val="0"/>
          <w:numId w:val="45"/>
        </w:numPr>
        <w:spacing w:after="0"/>
        <w:jc w:val="both"/>
        <w:rPr>
          <w:color w:val="auto"/>
          <w:sz w:val="24"/>
          <w:szCs w:val="24"/>
        </w:rPr>
      </w:pPr>
      <w:r w:rsidRPr="006E259B">
        <w:rPr>
          <w:rFonts w:ascii="Times New Roman" w:hAnsi="Times New Roman"/>
          <w:color w:val="auto"/>
          <w:sz w:val="24"/>
          <w:szCs w:val="24"/>
        </w:rPr>
        <w:t>Wykonawca zobowiązany jest do odbioru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komunalnych zebranych selektywnie z </w:t>
      </w:r>
      <w:proofErr w:type="spellStart"/>
      <w:r w:rsidRPr="006E259B">
        <w:rPr>
          <w:rFonts w:ascii="Times New Roman" w:hAnsi="Times New Roman"/>
          <w:color w:val="auto"/>
          <w:sz w:val="24"/>
          <w:szCs w:val="24"/>
        </w:rPr>
        <w:t>poszczeg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lnych</w:t>
      </w:r>
      <w:proofErr w:type="spellEnd"/>
      <w:r w:rsidRPr="006E259B">
        <w:rPr>
          <w:rFonts w:ascii="Times New Roman" w:hAnsi="Times New Roman"/>
          <w:color w:val="auto"/>
          <w:sz w:val="24"/>
          <w:szCs w:val="24"/>
        </w:rPr>
        <w:t xml:space="preserve"> PSZOK-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 następującą częstotliwością:</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 xml:space="preserve">odpady budowlane i </w:t>
      </w:r>
      <w:proofErr w:type="spellStart"/>
      <w:r w:rsidRPr="006E259B">
        <w:rPr>
          <w:rFonts w:ascii="Times New Roman" w:hAnsi="Times New Roman"/>
          <w:color w:val="auto"/>
          <w:sz w:val="24"/>
          <w:szCs w:val="24"/>
        </w:rPr>
        <w:t>rozbi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rkowe</w:t>
      </w:r>
      <w:proofErr w:type="spellEnd"/>
      <w:r w:rsidRPr="006E259B">
        <w:rPr>
          <w:rFonts w:ascii="Times New Roman" w:hAnsi="Times New Roman"/>
          <w:color w:val="auto"/>
          <w:sz w:val="24"/>
          <w:szCs w:val="24"/>
        </w:rPr>
        <w:t xml:space="preserve"> oraz zmieszany gruz </w:t>
      </w:r>
      <w:r w:rsidR="00BA2D00" w:rsidRPr="006E259B">
        <w:rPr>
          <w:rFonts w:ascii="Times New Roman" w:hAnsi="Times New Roman"/>
          <w:color w:val="auto"/>
          <w:sz w:val="24"/>
          <w:szCs w:val="24"/>
        </w:rPr>
        <w:t>–</w:t>
      </w:r>
      <w:r w:rsidRPr="006E259B">
        <w:rPr>
          <w:rFonts w:ascii="Times New Roman" w:hAnsi="Times New Roman"/>
          <w:color w:val="auto"/>
          <w:sz w:val="24"/>
          <w:szCs w:val="24"/>
        </w:rPr>
        <w:t xml:space="preserve"> </w:t>
      </w:r>
      <w:r w:rsidR="00BA2D00" w:rsidRPr="006E259B">
        <w:rPr>
          <w:rFonts w:ascii="Times New Roman" w:hAnsi="Times New Roman"/>
          <w:color w:val="auto"/>
          <w:sz w:val="24"/>
          <w:szCs w:val="24"/>
        </w:rPr>
        <w:t>w momencie stwierdzenia pełnego pojemnika, ale nie dłużej niż w ciągu 3 dni roboczych od momentu stwierdzenia tego faktu</w:t>
      </w:r>
      <w:r w:rsidRPr="006E259B">
        <w:rPr>
          <w:rFonts w:ascii="Times New Roman" w:hAnsi="Times New Roman"/>
          <w:color w:val="auto"/>
          <w:sz w:val="24"/>
          <w:szCs w:val="24"/>
        </w:rPr>
        <w:t>,</w:t>
      </w:r>
    </w:p>
    <w:p w:rsidR="00842070" w:rsidRPr="006E259B" w:rsidRDefault="004B7591" w:rsidP="00BA2D00">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 xml:space="preserve">odpady wielkogabarytowe - </w:t>
      </w:r>
      <w:r w:rsidR="00BA2D00" w:rsidRPr="006E259B">
        <w:rPr>
          <w:rFonts w:ascii="Times New Roman" w:hAnsi="Times New Roman"/>
          <w:color w:val="auto"/>
          <w:sz w:val="24"/>
          <w:szCs w:val="24"/>
        </w:rPr>
        <w:t>w momencie stwierdzenia pełnego pojemnika, ale nie dłużej niż w ciągu 3 dni roboczych od momentu stwierdzenia tego faktu,</w:t>
      </w:r>
    </w:p>
    <w:p w:rsidR="00842070" w:rsidRPr="006E259B" w:rsidRDefault="004B7591">
      <w:pPr>
        <w:pStyle w:val="Akapitzlist"/>
        <w:numPr>
          <w:ilvl w:val="0"/>
          <w:numId w:val="47"/>
        </w:numPr>
        <w:spacing w:after="0" w:line="240" w:lineRule="auto"/>
        <w:jc w:val="both"/>
        <w:rPr>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żyty</w:t>
      </w:r>
      <w:proofErr w:type="spellEnd"/>
      <w:r w:rsidRPr="006E259B">
        <w:rPr>
          <w:rFonts w:ascii="Times New Roman" w:hAnsi="Times New Roman"/>
          <w:color w:val="auto"/>
          <w:sz w:val="24"/>
          <w:szCs w:val="24"/>
        </w:rPr>
        <w:t xml:space="preserve"> sprzęt elektryczny i elektroniczny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popiół – w okresie zimowym w ciągu 3 dni roboczych, bezpośrednio po każdym otwarciu punktu; w okresie letnim – w momencie stwierdzenia pełnego pojemnika, ale nie dłużej niż 48 h od momentu stwierdzenia tego faktu,</w:t>
      </w:r>
    </w:p>
    <w:p w:rsidR="00842070" w:rsidRPr="006E259B" w:rsidRDefault="005D0D4B">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bioodpady</w:t>
      </w:r>
      <w:r w:rsidR="004B7591" w:rsidRPr="006E259B">
        <w:rPr>
          <w:rFonts w:ascii="Times New Roman" w:hAnsi="Times New Roman"/>
          <w:color w:val="auto"/>
          <w:sz w:val="24"/>
          <w:szCs w:val="24"/>
        </w:rPr>
        <w:t xml:space="preserve"> – w momencie stwierdzenia pełnego pojemnika, ale nie dłużej niż </w:t>
      </w:r>
      <w:r w:rsidR="004B7591" w:rsidRPr="006E259B">
        <w:rPr>
          <w:rFonts w:ascii="Arial Unicode MS" w:eastAsia="Arial Unicode MS" w:hAnsi="Arial Unicode MS" w:cs="Arial Unicode MS"/>
          <w:color w:val="auto"/>
          <w:sz w:val="24"/>
          <w:szCs w:val="24"/>
        </w:rPr>
        <w:br/>
      </w:r>
      <w:r w:rsidR="004B7591" w:rsidRPr="006E259B">
        <w:rPr>
          <w:rFonts w:ascii="Times New Roman" w:hAnsi="Times New Roman"/>
          <w:color w:val="auto"/>
          <w:sz w:val="24"/>
          <w:szCs w:val="24"/>
        </w:rPr>
        <w:t>48 h od momentu stwierdzenia tego faktu,</w:t>
      </w:r>
    </w:p>
    <w:p w:rsidR="00F47B83" w:rsidRPr="006E259B" w:rsidRDefault="00F47B83" w:rsidP="005D0D4B">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 xml:space="preserve">drewno </w:t>
      </w:r>
      <w:r w:rsidR="005D0D4B" w:rsidRPr="006E259B">
        <w:rPr>
          <w:rFonts w:ascii="Times New Roman" w:hAnsi="Times New Roman"/>
          <w:color w:val="auto"/>
          <w:sz w:val="24"/>
          <w:szCs w:val="24"/>
        </w:rPr>
        <w:t>inne niż wymienione w 200137-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opony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chemikalia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proofErr w:type="spellStart"/>
      <w:r w:rsidRPr="006E259B">
        <w:rPr>
          <w:rFonts w:ascii="Times New Roman" w:hAnsi="Times New Roman"/>
          <w:color w:val="auto"/>
          <w:sz w:val="24"/>
          <w:szCs w:val="24"/>
        </w:rPr>
        <w:t>świetl</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wki</w:t>
      </w:r>
      <w:proofErr w:type="spellEnd"/>
      <w:r w:rsidRPr="006E259B">
        <w:rPr>
          <w:rFonts w:ascii="Times New Roman" w:hAnsi="Times New Roman"/>
          <w:color w:val="auto"/>
          <w:sz w:val="24"/>
          <w:szCs w:val="24"/>
        </w:rPr>
        <w:t xml:space="preserve">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żyte</w:t>
      </w:r>
      <w:proofErr w:type="spellEnd"/>
      <w:r w:rsidRPr="006E259B">
        <w:rPr>
          <w:rFonts w:ascii="Times New Roman" w:hAnsi="Times New Roman"/>
          <w:color w:val="auto"/>
          <w:sz w:val="24"/>
          <w:szCs w:val="24"/>
        </w:rPr>
        <w:t xml:space="preserve"> baterie i akumulatory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papier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szkło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metale i tworzywa sztuczne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przeterminowane leki - w momencie stwierdzenia pełnego pojemnika. ale nie dłużej niż 48 h od momentu stwierdzenia tego faktu,</w:t>
      </w:r>
    </w:p>
    <w:p w:rsidR="00842070" w:rsidRPr="006E259B" w:rsidRDefault="004B7591">
      <w:pPr>
        <w:pStyle w:val="Akapitzlist"/>
        <w:numPr>
          <w:ilvl w:val="0"/>
          <w:numId w:val="47"/>
        </w:numPr>
        <w:spacing w:after="0" w:line="240" w:lineRule="auto"/>
        <w:jc w:val="both"/>
        <w:rPr>
          <w:color w:val="auto"/>
          <w:sz w:val="24"/>
          <w:szCs w:val="24"/>
        </w:rPr>
      </w:pPr>
      <w:r w:rsidRPr="006E259B">
        <w:rPr>
          <w:rFonts w:ascii="Times New Roman" w:hAnsi="Times New Roman"/>
          <w:color w:val="auto"/>
          <w:sz w:val="24"/>
          <w:szCs w:val="24"/>
        </w:rPr>
        <w:t>odpady niebezpieczne niekwalifikujące się do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medycznych powstałe w gospodarstwie domowym w wyniku przyjmowania produkt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leczniczych w formie iniekcji i prowadzenia monitoringu poziomu substancji we krwi,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w:t>
      </w:r>
      <w:proofErr w:type="spellEnd"/>
      <w:r w:rsidRPr="006E259B">
        <w:rPr>
          <w:rFonts w:ascii="Times New Roman" w:hAnsi="Times New Roman"/>
          <w:color w:val="auto"/>
          <w:sz w:val="24"/>
          <w:szCs w:val="24"/>
          <w:lang w:val="it-IT"/>
        </w:rPr>
        <w:t>ci igie</w:t>
      </w:r>
      <w:r w:rsidRPr="006E259B">
        <w:rPr>
          <w:rFonts w:ascii="Times New Roman" w:hAnsi="Times New Roman"/>
          <w:color w:val="auto"/>
          <w:sz w:val="24"/>
          <w:szCs w:val="24"/>
        </w:rPr>
        <w:t>ł i strzykawek- w momencie stwierdzenia pełnego pojemnika. ale nie dłużej niż 48 h od momentu stwierdzenia tego faktu.</w:t>
      </w:r>
    </w:p>
    <w:p w:rsidR="00842070" w:rsidRPr="006E259B" w:rsidRDefault="00842070">
      <w:pPr>
        <w:pStyle w:val="Standard"/>
        <w:spacing w:after="0"/>
        <w:jc w:val="center"/>
        <w:rPr>
          <w:rFonts w:ascii="Times New Roman" w:eastAsia="Times New Roman" w:hAnsi="Times New Roman" w:cs="Times New Roman"/>
          <w:b/>
          <w:bCs/>
          <w:color w:val="auto"/>
          <w:sz w:val="24"/>
          <w:szCs w:val="24"/>
        </w:rPr>
      </w:pPr>
    </w:p>
    <w:p w:rsidR="00842070" w:rsidRPr="006E259B" w:rsidRDefault="004B7591">
      <w:pPr>
        <w:pStyle w:val="Standard"/>
        <w:spacing w:after="0"/>
        <w:jc w:val="center"/>
        <w:rPr>
          <w:rFonts w:ascii="Times New Roman" w:eastAsia="Times New Roman" w:hAnsi="Times New Roman" w:cs="Times New Roman"/>
          <w:b/>
          <w:bCs/>
          <w:color w:val="auto"/>
          <w:sz w:val="24"/>
          <w:szCs w:val="24"/>
        </w:rPr>
      </w:pPr>
      <w:r w:rsidRPr="006E259B">
        <w:rPr>
          <w:rFonts w:ascii="Times New Roman" w:hAnsi="Times New Roman"/>
          <w:b/>
          <w:bCs/>
          <w:color w:val="auto"/>
          <w:sz w:val="24"/>
          <w:szCs w:val="24"/>
        </w:rPr>
        <w:t>§ 7</w:t>
      </w:r>
    </w:p>
    <w:p w:rsidR="00842070" w:rsidRPr="006E259B" w:rsidRDefault="004B7591">
      <w:pPr>
        <w:pStyle w:val="Standard"/>
        <w:numPr>
          <w:ilvl w:val="3"/>
          <w:numId w:val="47"/>
        </w:numPr>
        <w:spacing w:after="0"/>
        <w:jc w:val="both"/>
        <w:rPr>
          <w:color w:val="auto"/>
          <w:sz w:val="24"/>
          <w:szCs w:val="24"/>
        </w:rPr>
      </w:pPr>
      <w:proofErr w:type="spellStart"/>
      <w:r w:rsidRPr="006E259B">
        <w:rPr>
          <w:rFonts w:ascii="Times New Roman" w:hAnsi="Times New Roman"/>
          <w:color w:val="auto"/>
          <w:sz w:val="24"/>
          <w:szCs w:val="24"/>
        </w:rPr>
        <w:lastRenderedPageBreak/>
        <w:t>Wymienione</w:t>
      </w:r>
      <w:proofErr w:type="spellEnd"/>
      <w:r w:rsidRPr="006E259B">
        <w:rPr>
          <w:rFonts w:ascii="Times New Roman" w:hAnsi="Times New Roman"/>
          <w:color w:val="auto"/>
          <w:sz w:val="24"/>
          <w:szCs w:val="24"/>
        </w:rPr>
        <w:t xml:space="preserve"> odpady w § 4, </w:t>
      </w:r>
      <w:proofErr w:type="spellStart"/>
      <w:r w:rsidRPr="006E259B">
        <w:rPr>
          <w:rFonts w:ascii="Times New Roman" w:hAnsi="Times New Roman"/>
          <w:color w:val="auto"/>
          <w:sz w:val="24"/>
          <w:szCs w:val="24"/>
        </w:rPr>
        <w:t>poza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odpadami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budowlanymi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rozbi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rkowymi</w:t>
      </w:r>
      <w:proofErr w:type="spellEnd"/>
      <w:r w:rsidRPr="006E259B">
        <w:rPr>
          <w:rFonts w:ascii="Times New Roman" w:hAnsi="Times New Roman"/>
          <w:color w:val="auto"/>
          <w:sz w:val="24"/>
          <w:szCs w:val="24"/>
        </w:rPr>
        <w:t xml:space="preserve"> oraz </w:t>
      </w:r>
      <w:proofErr w:type="spellStart"/>
      <w:r w:rsidRPr="006E259B">
        <w:rPr>
          <w:rFonts w:ascii="Times New Roman" w:hAnsi="Times New Roman"/>
          <w:color w:val="auto"/>
          <w:sz w:val="24"/>
          <w:szCs w:val="24"/>
        </w:rPr>
        <w:t>oponami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przyjmowane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będą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bez</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limitu</w:t>
      </w:r>
      <w:proofErr w:type="spellEnd"/>
      <w:r w:rsidRPr="006E259B">
        <w:rPr>
          <w:rFonts w:ascii="Times New Roman" w:hAnsi="Times New Roman"/>
          <w:color w:val="auto"/>
          <w:sz w:val="24"/>
          <w:szCs w:val="24"/>
        </w:rPr>
        <w:t>.</w:t>
      </w:r>
    </w:p>
    <w:p w:rsidR="00842070" w:rsidRPr="006E259B" w:rsidRDefault="004B7591">
      <w:pPr>
        <w:pStyle w:val="Standard"/>
        <w:numPr>
          <w:ilvl w:val="3"/>
          <w:numId w:val="47"/>
        </w:numPr>
        <w:spacing w:after="0"/>
        <w:jc w:val="both"/>
        <w:rPr>
          <w:color w:val="auto"/>
          <w:sz w:val="24"/>
          <w:szCs w:val="24"/>
        </w:rPr>
      </w:pPr>
      <w:r w:rsidRPr="006E259B">
        <w:rPr>
          <w:rFonts w:ascii="Times New Roman" w:hAnsi="Times New Roman"/>
          <w:color w:val="auto"/>
          <w:sz w:val="24"/>
          <w:szCs w:val="24"/>
        </w:rPr>
        <w:t xml:space="preserve">Odpady </w:t>
      </w:r>
      <w:proofErr w:type="spellStart"/>
      <w:r w:rsidRPr="006E259B">
        <w:rPr>
          <w:rFonts w:ascii="Times New Roman" w:hAnsi="Times New Roman"/>
          <w:color w:val="auto"/>
          <w:sz w:val="24"/>
          <w:szCs w:val="24"/>
        </w:rPr>
        <w:t>budowlane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rozbi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rkowe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stanowiące</w:t>
      </w:r>
      <w:proofErr w:type="spellEnd"/>
      <w:r w:rsidRPr="006E259B">
        <w:rPr>
          <w:rFonts w:ascii="Times New Roman" w:hAnsi="Times New Roman"/>
          <w:color w:val="auto"/>
          <w:sz w:val="24"/>
          <w:szCs w:val="24"/>
        </w:rPr>
        <w:t xml:space="preserve"> odpady komunalne </w:t>
      </w:r>
      <w:proofErr w:type="spellStart"/>
      <w:r w:rsidRPr="006E259B">
        <w:rPr>
          <w:rFonts w:ascii="Times New Roman" w:hAnsi="Times New Roman"/>
          <w:color w:val="auto"/>
          <w:sz w:val="24"/>
          <w:szCs w:val="24"/>
        </w:rPr>
        <w:t>będą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przyjmowane</w:t>
      </w:r>
      <w:proofErr w:type="spellEnd"/>
      <w:r w:rsidRPr="006E259B">
        <w:rPr>
          <w:rFonts w:ascii="Times New Roman" w:hAnsi="Times New Roman"/>
          <w:color w:val="auto"/>
          <w:sz w:val="24"/>
          <w:szCs w:val="24"/>
        </w:rPr>
        <w:t xml:space="preserve"> do </w:t>
      </w:r>
      <w:proofErr w:type="spellStart"/>
      <w:r w:rsidRPr="006E259B">
        <w:rPr>
          <w:rFonts w:ascii="Times New Roman" w:hAnsi="Times New Roman"/>
          <w:color w:val="auto"/>
          <w:sz w:val="24"/>
          <w:szCs w:val="24"/>
        </w:rPr>
        <w:t>Punkt</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Selektywnej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Komunalnych</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do 500 kg/</w:t>
      </w:r>
      <w:proofErr w:type="spellStart"/>
      <w:r w:rsidRPr="006E259B">
        <w:rPr>
          <w:rFonts w:ascii="Times New Roman" w:hAnsi="Times New Roman"/>
          <w:color w:val="auto"/>
          <w:sz w:val="24"/>
          <w:szCs w:val="24"/>
        </w:rPr>
        <w:t>rok</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łącznie</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gospodarstwo</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domowe</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każdym</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roku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kalendarzowym</w:t>
      </w:r>
      <w:proofErr w:type="spellEnd"/>
    </w:p>
    <w:p w:rsidR="00842070" w:rsidRPr="006E259B" w:rsidRDefault="004B7591">
      <w:pPr>
        <w:pStyle w:val="Standard"/>
        <w:numPr>
          <w:ilvl w:val="3"/>
          <w:numId w:val="47"/>
        </w:numPr>
        <w:spacing w:after="0"/>
        <w:jc w:val="both"/>
        <w:rPr>
          <w:color w:val="auto"/>
          <w:sz w:val="24"/>
          <w:szCs w:val="24"/>
          <w:lang w:val="de-DE"/>
        </w:rPr>
      </w:pPr>
      <w:r w:rsidRPr="006E259B">
        <w:rPr>
          <w:rFonts w:ascii="Times New Roman" w:hAnsi="Times New Roman"/>
          <w:color w:val="auto"/>
          <w:sz w:val="24"/>
          <w:szCs w:val="24"/>
          <w:lang w:val="de-DE"/>
        </w:rPr>
        <w:t>Zu</w:t>
      </w:r>
      <w:proofErr w:type="spellStart"/>
      <w:r w:rsidRPr="006E259B">
        <w:rPr>
          <w:rFonts w:ascii="Times New Roman" w:hAnsi="Times New Roman"/>
          <w:color w:val="auto"/>
          <w:sz w:val="24"/>
          <w:szCs w:val="24"/>
        </w:rPr>
        <w:t>żyte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opony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będą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przyjmowane</w:t>
      </w:r>
      <w:proofErr w:type="spellEnd"/>
      <w:r w:rsidRPr="006E259B">
        <w:rPr>
          <w:rFonts w:ascii="Times New Roman" w:hAnsi="Times New Roman"/>
          <w:color w:val="auto"/>
          <w:sz w:val="24"/>
          <w:szCs w:val="24"/>
        </w:rPr>
        <w:t xml:space="preserve"> do </w:t>
      </w:r>
      <w:proofErr w:type="spellStart"/>
      <w:r w:rsidRPr="006E259B">
        <w:rPr>
          <w:rFonts w:ascii="Times New Roman" w:hAnsi="Times New Roman"/>
          <w:color w:val="auto"/>
          <w:sz w:val="24"/>
          <w:szCs w:val="24"/>
        </w:rPr>
        <w:t>Punkt</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Selektywnej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Zbi</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rki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Komunalnych</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1 </w:t>
      </w:r>
      <w:proofErr w:type="spellStart"/>
      <w:r w:rsidRPr="006E259B">
        <w:rPr>
          <w:rFonts w:ascii="Times New Roman" w:hAnsi="Times New Roman"/>
          <w:color w:val="auto"/>
          <w:sz w:val="24"/>
          <w:szCs w:val="24"/>
        </w:rPr>
        <w:t>kompletu</w:t>
      </w:r>
      <w:proofErr w:type="spellEnd"/>
      <w:r w:rsidRPr="006E259B">
        <w:rPr>
          <w:rFonts w:ascii="Times New Roman" w:hAnsi="Times New Roman"/>
          <w:color w:val="auto"/>
          <w:sz w:val="24"/>
          <w:szCs w:val="24"/>
        </w:rPr>
        <w:t xml:space="preserve"> (4 </w:t>
      </w:r>
      <w:proofErr w:type="spellStart"/>
      <w:r w:rsidRPr="006E259B">
        <w:rPr>
          <w:rFonts w:ascii="Times New Roman" w:hAnsi="Times New Roman"/>
          <w:color w:val="auto"/>
          <w:sz w:val="24"/>
          <w:szCs w:val="24"/>
        </w:rPr>
        <w:t>sztuki</w:t>
      </w:r>
      <w:proofErr w:type="spellEnd"/>
      <w:r w:rsidRPr="006E259B">
        <w:rPr>
          <w:rFonts w:ascii="Times New Roman" w:hAnsi="Times New Roman"/>
          <w:color w:val="auto"/>
          <w:sz w:val="24"/>
          <w:szCs w:val="24"/>
        </w:rPr>
        <w:t>) /</w:t>
      </w:r>
      <w:proofErr w:type="spellStart"/>
      <w:r w:rsidRPr="006E259B">
        <w:rPr>
          <w:rFonts w:ascii="Times New Roman" w:hAnsi="Times New Roman"/>
          <w:color w:val="auto"/>
          <w:sz w:val="24"/>
          <w:szCs w:val="24"/>
        </w:rPr>
        <w:t>rok</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gospodarstwo</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domowe</w:t>
      </w:r>
      <w:proofErr w:type="spellEnd"/>
      <w:r w:rsidRPr="006E259B">
        <w:rPr>
          <w:rFonts w:ascii="Times New Roman" w:hAnsi="Times New Roman"/>
          <w:color w:val="auto"/>
          <w:sz w:val="24"/>
          <w:szCs w:val="24"/>
        </w:rPr>
        <w:t xml:space="preserve"> w </w:t>
      </w:r>
      <w:proofErr w:type="spellStart"/>
      <w:r w:rsidRPr="006E259B">
        <w:rPr>
          <w:rFonts w:ascii="Times New Roman" w:hAnsi="Times New Roman"/>
          <w:color w:val="auto"/>
          <w:sz w:val="24"/>
          <w:szCs w:val="24"/>
        </w:rPr>
        <w:t>każdym</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roku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kalendarzowym</w:t>
      </w:r>
      <w:proofErr w:type="spellEnd"/>
      <w:r w:rsidRPr="006E259B">
        <w:rPr>
          <w:rFonts w:ascii="Times New Roman" w:hAnsi="Times New Roman"/>
          <w:color w:val="auto"/>
          <w:sz w:val="24"/>
          <w:szCs w:val="24"/>
        </w:rPr>
        <w:t>.</w:t>
      </w:r>
    </w:p>
    <w:p w:rsidR="00842070" w:rsidRPr="006E259B" w:rsidRDefault="004B7591">
      <w:pPr>
        <w:pStyle w:val="Standard"/>
        <w:numPr>
          <w:ilvl w:val="3"/>
          <w:numId w:val="47"/>
        </w:numPr>
        <w:spacing w:after="0"/>
        <w:jc w:val="both"/>
        <w:rPr>
          <w:color w:val="auto"/>
          <w:sz w:val="24"/>
          <w:szCs w:val="24"/>
        </w:rPr>
      </w:pPr>
      <w:r w:rsidRPr="006E259B">
        <w:rPr>
          <w:rFonts w:ascii="Times New Roman" w:hAnsi="Times New Roman"/>
          <w:color w:val="auto"/>
          <w:sz w:val="24"/>
          <w:szCs w:val="24"/>
        </w:rPr>
        <w:t xml:space="preserve">Odpady </w:t>
      </w:r>
      <w:proofErr w:type="spellStart"/>
      <w:r w:rsidRPr="006E259B">
        <w:rPr>
          <w:rFonts w:ascii="Times New Roman" w:hAnsi="Times New Roman"/>
          <w:color w:val="auto"/>
          <w:sz w:val="24"/>
          <w:szCs w:val="24"/>
        </w:rPr>
        <w:t>nie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będą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przyjmowane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jeżeli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ich</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rodzaj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ilość</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wskazywałaby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że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nie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są</w:t>
      </w:r>
      <w:proofErr w:type="spellEnd"/>
      <w:r w:rsidRPr="006E259B">
        <w:rPr>
          <w:rFonts w:ascii="Times New Roman" w:hAnsi="Times New Roman"/>
          <w:color w:val="auto"/>
          <w:sz w:val="24"/>
          <w:szCs w:val="24"/>
        </w:rPr>
        <w:t xml:space="preserve"> one </w:t>
      </w:r>
      <w:proofErr w:type="spellStart"/>
      <w:r w:rsidRPr="006E259B">
        <w:rPr>
          <w:rFonts w:ascii="Times New Roman" w:hAnsi="Times New Roman"/>
          <w:color w:val="auto"/>
          <w:sz w:val="24"/>
          <w:szCs w:val="24"/>
        </w:rPr>
        <w:t>pochodzenia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komunalnego</w:t>
      </w:r>
      <w:proofErr w:type="spellEnd"/>
      <w:r w:rsidRPr="006E259B">
        <w:rPr>
          <w:rFonts w:ascii="Times New Roman" w:hAnsi="Times New Roman"/>
          <w:color w:val="auto"/>
          <w:sz w:val="24"/>
          <w:szCs w:val="24"/>
        </w:rPr>
        <w:t>.</w:t>
      </w:r>
    </w:p>
    <w:p w:rsidR="00842070" w:rsidRPr="006E259B" w:rsidRDefault="004B7591">
      <w:pPr>
        <w:pStyle w:val="Standard"/>
        <w:spacing w:after="0"/>
        <w:jc w:val="center"/>
        <w:rPr>
          <w:rFonts w:ascii="Times New Roman" w:eastAsia="Times New Roman" w:hAnsi="Times New Roman" w:cs="Times New Roman"/>
          <w:b/>
          <w:bCs/>
          <w:color w:val="auto"/>
          <w:sz w:val="24"/>
          <w:szCs w:val="24"/>
        </w:rPr>
      </w:pPr>
      <w:r w:rsidRPr="006E259B">
        <w:rPr>
          <w:rFonts w:ascii="Times New Roman" w:hAnsi="Times New Roman"/>
          <w:b/>
          <w:bCs/>
          <w:color w:val="auto"/>
          <w:sz w:val="24"/>
          <w:szCs w:val="24"/>
        </w:rPr>
        <w:t>§ 8</w:t>
      </w:r>
    </w:p>
    <w:p w:rsidR="00842070" w:rsidRPr="006E259B" w:rsidRDefault="004B7591">
      <w:pPr>
        <w:pStyle w:val="Standard"/>
        <w:spacing w:after="0"/>
        <w:jc w:val="center"/>
        <w:rPr>
          <w:color w:val="auto"/>
        </w:rPr>
      </w:pPr>
      <w:proofErr w:type="spellStart"/>
      <w:r w:rsidRPr="006E259B">
        <w:rPr>
          <w:rFonts w:ascii="Times New Roman" w:hAnsi="Times New Roman"/>
          <w:b/>
          <w:bCs/>
          <w:color w:val="auto"/>
          <w:sz w:val="24"/>
          <w:szCs w:val="24"/>
        </w:rPr>
        <w:t>Terminy</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otwarcia</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Punkt</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Selektywnego</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Zbierania</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Odpad</w:t>
      </w:r>
      <w:proofErr w:type="spellEnd"/>
      <w:r w:rsidRPr="006E259B">
        <w:rPr>
          <w:rFonts w:ascii="Times New Roman" w:hAnsi="Times New Roman"/>
          <w:b/>
          <w:bCs/>
          <w:color w:val="auto"/>
          <w:sz w:val="24"/>
          <w:szCs w:val="24"/>
          <w:lang w:val="es-ES_tradnl"/>
        </w:rPr>
        <w:t>ó</w:t>
      </w:r>
      <w:r w:rsidRPr="006E259B">
        <w:rPr>
          <w:rFonts w:ascii="Times New Roman" w:hAnsi="Times New Roman"/>
          <w:b/>
          <w:bCs/>
          <w:color w:val="auto"/>
          <w:sz w:val="24"/>
          <w:szCs w:val="24"/>
        </w:rPr>
        <w:t xml:space="preserve">w </w:t>
      </w:r>
      <w:proofErr w:type="spellStart"/>
      <w:r w:rsidRPr="006E259B">
        <w:rPr>
          <w:rFonts w:ascii="Times New Roman" w:hAnsi="Times New Roman"/>
          <w:b/>
          <w:bCs/>
          <w:color w:val="auto"/>
          <w:sz w:val="24"/>
          <w:szCs w:val="24"/>
        </w:rPr>
        <w:t>Komunalnych</w:t>
      </w:r>
      <w:proofErr w:type="spellEnd"/>
    </w:p>
    <w:p w:rsidR="00842070" w:rsidRPr="006E259B" w:rsidRDefault="004B7591">
      <w:pPr>
        <w:pStyle w:val="Akapitzlist"/>
        <w:numPr>
          <w:ilvl w:val="0"/>
          <w:numId w:val="49"/>
        </w:numPr>
        <w:spacing w:after="0" w:line="240" w:lineRule="auto"/>
        <w:jc w:val="both"/>
        <w:rPr>
          <w:color w:val="auto"/>
          <w:sz w:val="24"/>
          <w:szCs w:val="24"/>
        </w:rPr>
      </w:pPr>
      <w:r w:rsidRPr="006E259B">
        <w:rPr>
          <w:rFonts w:ascii="Times New Roman" w:hAnsi="Times New Roman"/>
          <w:color w:val="auto"/>
          <w:sz w:val="24"/>
          <w:szCs w:val="24"/>
        </w:rPr>
        <w:t>Punkt selektywnego zbierania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zlokalizowany:</w:t>
      </w:r>
    </w:p>
    <w:p w:rsidR="00842070" w:rsidRPr="006E259B" w:rsidRDefault="004B7591">
      <w:pPr>
        <w:pStyle w:val="Akapitzlist"/>
        <w:numPr>
          <w:ilvl w:val="0"/>
          <w:numId w:val="51"/>
        </w:numPr>
        <w:spacing w:after="0" w:line="240" w:lineRule="auto"/>
        <w:jc w:val="both"/>
        <w:rPr>
          <w:color w:val="auto"/>
          <w:sz w:val="24"/>
          <w:szCs w:val="24"/>
        </w:rPr>
      </w:pPr>
      <w:r w:rsidRPr="006E259B">
        <w:rPr>
          <w:rFonts w:ascii="Times New Roman" w:hAnsi="Times New Roman"/>
          <w:color w:val="auto"/>
          <w:sz w:val="24"/>
          <w:szCs w:val="24"/>
        </w:rPr>
        <w:t>na terenie oczyszczalni ściek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Tomaszowicach będzie czynny w pierwszy i trzeci piątek miesiąca w godzinach od 10.00 do 18.00,</w:t>
      </w:r>
    </w:p>
    <w:p w:rsidR="00842070" w:rsidRPr="006E259B" w:rsidRDefault="004B7591">
      <w:pPr>
        <w:pStyle w:val="Akapitzlist"/>
        <w:numPr>
          <w:ilvl w:val="0"/>
          <w:numId w:val="51"/>
        </w:numPr>
        <w:spacing w:after="0" w:line="240" w:lineRule="auto"/>
        <w:jc w:val="both"/>
        <w:rPr>
          <w:color w:val="auto"/>
          <w:sz w:val="24"/>
          <w:szCs w:val="24"/>
        </w:rPr>
      </w:pPr>
      <w:r w:rsidRPr="006E259B">
        <w:rPr>
          <w:rFonts w:ascii="Times New Roman" w:hAnsi="Times New Roman"/>
          <w:color w:val="auto"/>
          <w:sz w:val="24"/>
          <w:szCs w:val="24"/>
        </w:rPr>
        <w:t>na terenie oczyszczalni ściek</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Snopkowie będzie czynny w drugi i czwarty czwartek miesiąca w godzinach od 10.00 do 18.00.</w:t>
      </w:r>
    </w:p>
    <w:p w:rsidR="00842070" w:rsidRPr="006E259B" w:rsidRDefault="00842070">
      <w:pPr>
        <w:pStyle w:val="Standard"/>
        <w:spacing w:after="0"/>
        <w:jc w:val="center"/>
        <w:rPr>
          <w:rFonts w:ascii="Times New Roman" w:eastAsia="Times New Roman" w:hAnsi="Times New Roman" w:cs="Times New Roman"/>
          <w:b/>
          <w:bCs/>
          <w:color w:val="auto"/>
          <w:sz w:val="24"/>
          <w:szCs w:val="24"/>
        </w:rPr>
      </w:pP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 9</w:t>
      </w:r>
    </w:p>
    <w:p w:rsidR="00842070" w:rsidRPr="006E259B" w:rsidRDefault="004B7591">
      <w:pPr>
        <w:pStyle w:val="Standard"/>
        <w:spacing w:after="0"/>
        <w:jc w:val="center"/>
        <w:rPr>
          <w:rFonts w:ascii="Times New Roman" w:eastAsia="Times New Roman" w:hAnsi="Times New Roman" w:cs="Times New Roman"/>
          <w:b/>
          <w:bCs/>
          <w:color w:val="auto"/>
          <w:sz w:val="24"/>
          <w:szCs w:val="24"/>
        </w:rPr>
      </w:pPr>
      <w:proofErr w:type="spellStart"/>
      <w:r w:rsidRPr="006E259B">
        <w:rPr>
          <w:rFonts w:ascii="Times New Roman" w:hAnsi="Times New Roman"/>
          <w:b/>
          <w:bCs/>
          <w:color w:val="auto"/>
          <w:sz w:val="24"/>
          <w:szCs w:val="24"/>
        </w:rPr>
        <w:t>Wynagrodzenie</w:t>
      </w:r>
      <w:proofErr w:type="spellEnd"/>
    </w:p>
    <w:p w:rsidR="00842070" w:rsidRPr="006E259B" w:rsidRDefault="004B7591">
      <w:pPr>
        <w:pStyle w:val="Akapitzlist"/>
        <w:numPr>
          <w:ilvl w:val="0"/>
          <w:numId w:val="53"/>
        </w:numPr>
        <w:spacing w:after="0" w:line="240" w:lineRule="auto"/>
        <w:jc w:val="both"/>
        <w:rPr>
          <w:color w:val="auto"/>
          <w:sz w:val="24"/>
          <w:szCs w:val="24"/>
        </w:rPr>
      </w:pPr>
      <w:r w:rsidRPr="006E259B">
        <w:rPr>
          <w:rFonts w:ascii="Times New Roman" w:hAnsi="Times New Roman"/>
          <w:color w:val="auto"/>
          <w:sz w:val="24"/>
          <w:szCs w:val="24"/>
        </w:rPr>
        <w:t>Strony ustalają wynagrodzenie Wykonawcy w wysokości…………</w:t>
      </w:r>
      <w:r w:rsidRPr="006E259B">
        <w:rPr>
          <w:rFonts w:ascii="Times New Roman" w:hAnsi="Times New Roman"/>
          <w:color w:val="auto"/>
          <w:sz w:val="24"/>
          <w:szCs w:val="24"/>
          <w:lang w:val="nl-NL"/>
        </w:rPr>
        <w:t>.. z</w:t>
      </w:r>
      <w:r w:rsidRPr="006E259B">
        <w:rPr>
          <w:rFonts w:ascii="Times New Roman" w:hAnsi="Times New Roman"/>
          <w:color w:val="auto"/>
          <w:sz w:val="24"/>
          <w:szCs w:val="24"/>
        </w:rPr>
        <w:t>ł</w:t>
      </w:r>
      <w:r w:rsidRPr="006E259B">
        <w:rPr>
          <w:rFonts w:ascii="Times New Roman" w:hAnsi="Times New Roman"/>
          <w:color w:val="auto"/>
          <w:sz w:val="24"/>
          <w:szCs w:val="24"/>
          <w:lang w:val="it-IT"/>
        </w:rPr>
        <w:t>. brutto (s</w:t>
      </w:r>
      <w:r w:rsidRPr="006E259B">
        <w:rPr>
          <w:rFonts w:ascii="Times New Roman" w:hAnsi="Times New Roman"/>
          <w:color w:val="auto"/>
          <w:sz w:val="24"/>
          <w:szCs w:val="24"/>
        </w:rPr>
        <w:t xml:space="preserve">łownie: ………………) za wykonanie przedmiotu umowy,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re</w:t>
      </w:r>
      <w:proofErr w:type="spellEnd"/>
      <w:r w:rsidRPr="006E259B">
        <w:rPr>
          <w:rFonts w:ascii="Times New Roman" w:hAnsi="Times New Roman"/>
          <w:color w:val="auto"/>
          <w:sz w:val="24"/>
          <w:szCs w:val="24"/>
        </w:rPr>
        <w:t xml:space="preserve"> stanowi iloczyn szacunkowej ilości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określonej w załączniku do SIWZ oraz wskazanych przez Wykonawcę cen jednostkowych.</w:t>
      </w:r>
    </w:p>
    <w:p w:rsidR="00842070" w:rsidRPr="006E259B" w:rsidRDefault="004B7591">
      <w:pPr>
        <w:pStyle w:val="Akapitzlist"/>
        <w:numPr>
          <w:ilvl w:val="0"/>
          <w:numId w:val="53"/>
        </w:numPr>
        <w:spacing w:after="0" w:line="240" w:lineRule="auto"/>
        <w:jc w:val="both"/>
        <w:rPr>
          <w:color w:val="auto"/>
          <w:sz w:val="24"/>
          <w:szCs w:val="24"/>
        </w:rPr>
      </w:pPr>
      <w:r w:rsidRPr="006E259B">
        <w:rPr>
          <w:rFonts w:ascii="Times New Roman" w:hAnsi="Times New Roman"/>
          <w:color w:val="auto"/>
          <w:sz w:val="24"/>
          <w:szCs w:val="24"/>
        </w:rPr>
        <w:t>Strony zgodnie oświadczają, iż świadome są tego, iż rzeczywiste ilości odebranych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oraz ilości podstawionych kontener</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mogą różnić się od szacunkowych ilości,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ust. 1. W związku z powyższym Zamawiający zobowiązuje się </w:t>
      </w:r>
      <w:proofErr w:type="spellStart"/>
      <w:r w:rsidRPr="006E259B">
        <w:rPr>
          <w:rFonts w:ascii="Times New Roman" w:hAnsi="Times New Roman"/>
          <w:color w:val="auto"/>
          <w:sz w:val="24"/>
          <w:szCs w:val="24"/>
        </w:rPr>
        <w:t>zapł</w:t>
      </w:r>
      <w:proofErr w:type="spellEnd"/>
      <w:r w:rsidRPr="006E259B">
        <w:rPr>
          <w:rFonts w:ascii="Times New Roman" w:hAnsi="Times New Roman"/>
          <w:color w:val="auto"/>
          <w:sz w:val="24"/>
          <w:szCs w:val="24"/>
          <w:lang w:val="es-ES_tradnl"/>
        </w:rPr>
        <w:t>aci</w:t>
      </w:r>
      <w:r w:rsidRPr="006E259B">
        <w:rPr>
          <w:rFonts w:ascii="Times New Roman" w:hAnsi="Times New Roman"/>
          <w:color w:val="auto"/>
          <w:sz w:val="24"/>
          <w:szCs w:val="24"/>
        </w:rPr>
        <w:t xml:space="preserve">ć Wykonawcy wynagrodzenie za rzeczywiste ilości odebranych </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i zagospodarowanych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na podstawie kart przekazania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pPr>
        <w:pStyle w:val="Akapitzlist"/>
        <w:numPr>
          <w:ilvl w:val="0"/>
          <w:numId w:val="53"/>
        </w:numPr>
        <w:spacing w:after="0" w:line="240" w:lineRule="auto"/>
        <w:jc w:val="both"/>
        <w:rPr>
          <w:color w:val="auto"/>
          <w:sz w:val="24"/>
          <w:szCs w:val="24"/>
        </w:rPr>
      </w:pPr>
      <w:r w:rsidRPr="006E259B">
        <w:rPr>
          <w:rFonts w:ascii="Times New Roman" w:hAnsi="Times New Roman"/>
          <w:color w:val="auto"/>
          <w:sz w:val="24"/>
          <w:szCs w:val="24"/>
        </w:rPr>
        <w:t>Wykonawca zobowiązuje się do comiesięcznego wystawiania faktur do 7 dnia każdego miesiąca. Kwota brutto fakturze stanowi iloczyn rzeczywiście odebranych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zgodnie z kartami przekazania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oraz cen jednostkowych określonych w SIWZ</w:t>
      </w:r>
      <w:r w:rsidRPr="006E259B">
        <w:rPr>
          <w:rFonts w:ascii="Times New Roman" w:hAnsi="Times New Roman"/>
          <w:b/>
          <w:bCs/>
          <w:color w:val="auto"/>
          <w:sz w:val="24"/>
          <w:szCs w:val="24"/>
        </w:rPr>
        <w:t>.</w:t>
      </w:r>
    </w:p>
    <w:p w:rsidR="00842070" w:rsidRPr="006E259B" w:rsidRDefault="004B7591">
      <w:pPr>
        <w:pStyle w:val="Akapitzlist"/>
        <w:numPr>
          <w:ilvl w:val="0"/>
          <w:numId w:val="53"/>
        </w:numPr>
        <w:spacing w:after="0" w:line="240" w:lineRule="auto"/>
        <w:jc w:val="both"/>
        <w:rPr>
          <w:color w:val="auto"/>
          <w:sz w:val="24"/>
          <w:szCs w:val="24"/>
        </w:rPr>
      </w:pPr>
      <w:r w:rsidRPr="006E259B">
        <w:rPr>
          <w:rFonts w:ascii="Times New Roman" w:hAnsi="Times New Roman"/>
          <w:color w:val="auto"/>
          <w:sz w:val="24"/>
          <w:szCs w:val="24"/>
        </w:rPr>
        <w:t xml:space="preserve">Wynagrodzenie będzie płatne miesięcznie, w terminie </w:t>
      </w:r>
      <w:r w:rsidR="007945C6" w:rsidRPr="006E259B">
        <w:rPr>
          <w:rFonts w:ascii="Times New Roman" w:hAnsi="Times New Roman"/>
          <w:b/>
          <w:color w:val="auto"/>
          <w:sz w:val="24"/>
          <w:szCs w:val="24"/>
        </w:rPr>
        <w:t>…………</w:t>
      </w:r>
      <w:r w:rsidRPr="006E259B">
        <w:rPr>
          <w:rFonts w:ascii="Times New Roman" w:hAnsi="Times New Roman"/>
          <w:b/>
          <w:color w:val="auto"/>
          <w:sz w:val="24"/>
          <w:szCs w:val="24"/>
        </w:rPr>
        <w:t>dni</w:t>
      </w:r>
      <w:r w:rsidRPr="006E259B">
        <w:rPr>
          <w:rFonts w:ascii="Times New Roman" w:hAnsi="Times New Roman"/>
          <w:color w:val="auto"/>
          <w:sz w:val="24"/>
          <w:szCs w:val="24"/>
        </w:rPr>
        <w:t xml:space="preserve"> od dnia otrzymania przez Zamawiającego faktury wraz kartami przekazania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w formie przelewu na rachunek bankowy Wykonawcy.</w:t>
      </w:r>
    </w:p>
    <w:p w:rsidR="00400B7C" w:rsidRPr="006E259B" w:rsidRDefault="00400B7C" w:rsidP="00400B7C">
      <w:pPr>
        <w:pStyle w:val="Akapitzlist"/>
        <w:numPr>
          <w:ilvl w:val="0"/>
          <w:numId w:val="53"/>
        </w:numPr>
        <w:spacing w:after="0" w:line="240" w:lineRule="auto"/>
        <w:jc w:val="both"/>
        <w:rPr>
          <w:color w:val="auto"/>
          <w:sz w:val="24"/>
          <w:szCs w:val="24"/>
        </w:rPr>
      </w:pPr>
      <w:r w:rsidRPr="006E259B">
        <w:rPr>
          <w:rFonts w:ascii="Times New Roman" w:hAnsi="Times New Roman" w:cs="Times New Roman"/>
          <w:color w:val="auto"/>
          <w:kern w:val="0"/>
          <w:sz w:val="24"/>
          <w:szCs w:val="24"/>
        </w:rPr>
        <w:t>Strony przewidują zmianę umowy w zakresie wynagrodzenia  w przypadku zmiany:</w:t>
      </w:r>
    </w:p>
    <w:p w:rsidR="00400B7C" w:rsidRPr="006E259B" w:rsidRDefault="00400B7C" w:rsidP="00D2645C">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851"/>
        </w:tabs>
        <w:suppressAutoHyphens w:val="0"/>
        <w:spacing w:after="0" w:line="240" w:lineRule="auto"/>
        <w:ind w:left="851" w:hanging="425"/>
        <w:contextualSpacing/>
        <w:jc w:val="both"/>
        <w:rPr>
          <w:rFonts w:ascii="Times New Roman" w:eastAsia="Times New Roman" w:hAnsi="Times New Roman" w:cs="Times New Roman"/>
          <w:color w:val="auto"/>
          <w:kern w:val="0"/>
          <w:sz w:val="24"/>
          <w:szCs w:val="24"/>
          <w:bdr w:val="none" w:sz="0" w:space="0" w:color="auto"/>
          <w:lang w:eastAsia="ar-SA"/>
        </w:rPr>
      </w:pPr>
      <w:r w:rsidRPr="006E259B">
        <w:rPr>
          <w:rFonts w:ascii="Times New Roman" w:eastAsia="Times New Roman" w:hAnsi="Times New Roman" w:cs="Times New Roman"/>
          <w:color w:val="auto"/>
          <w:kern w:val="0"/>
          <w:sz w:val="24"/>
          <w:szCs w:val="24"/>
          <w:bdr w:val="none" w:sz="0" w:space="0" w:color="auto"/>
          <w:lang w:eastAsia="ar-SA"/>
        </w:rPr>
        <w:t>stawki podatku od towarów i usług VAT oraz podatku akcyzowego. Stawka i kwota podatku oraz wynagrodzenie brutto ulegną zmianie odpowiednio do przepisów pr</w:t>
      </w:r>
      <w:r w:rsidRPr="006E259B">
        <w:rPr>
          <w:rFonts w:ascii="Times New Roman" w:eastAsia="Times New Roman" w:hAnsi="Times New Roman" w:cs="Times New Roman"/>
          <w:color w:val="auto"/>
          <w:kern w:val="0"/>
          <w:sz w:val="24"/>
          <w:szCs w:val="24"/>
          <w:bdr w:val="none" w:sz="0" w:space="0" w:color="auto"/>
          <w:lang w:eastAsia="ar-SA"/>
        </w:rPr>
        <w:t>a</w:t>
      </w:r>
      <w:r w:rsidRPr="006E259B">
        <w:rPr>
          <w:rFonts w:ascii="Times New Roman" w:eastAsia="Times New Roman" w:hAnsi="Times New Roman" w:cs="Times New Roman"/>
          <w:color w:val="auto"/>
          <w:kern w:val="0"/>
          <w:sz w:val="24"/>
          <w:szCs w:val="24"/>
          <w:bdr w:val="none" w:sz="0" w:space="0" w:color="auto"/>
          <w:lang w:eastAsia="ar-SA"/>
        </w:rPr>
        <w:t>wa wprowadzających zmianę stawki podatku, co oznacza, że Zamawiający dopus</w:t>
      </w:r>
      <w:r w:rsidRPr="006E259B">
        <w:rPr>
          <w:rFonts w:ascii="Times New Roman" w:eastAsia="Times New Roman" w:hAnsi="Times New Roman" w:cs="Times New Roman"/>
          <w:color w:val="auto"/>
          <w:kern w:val="0"/>
          <w:sz w:val="24"/>
          <w:szCs w:val="24"/>
          <w:bdr w:val="none" w:sz="0" w:space="0" w:color="auto"/>
          <w:lang w:eastAsia="ar-SA"/>
        </w:rPr>
        <w:t>z</w:t>
      </w:r>
      <w:r w:rsidRPr="006E259B">
        <w:rPr>
          <w:rFonts w:ascii="Times New Roman" w:eastAsia="Times New Roman" w:hAnsi="Times New Roman" w:cs="Times New Roman"/>
          <w:color w:val="auto"/>
          <w:kern w:val="0"/>
          <w:sz w:val="24"/>
          <w:szCs w:val="24"/>
          <w:bdr w:val="none" w:sz="0" w:space="0" w:color="auto"/>
          <w:lang w:eastAsia="ar-SA"/>
        </w:rPr>
        <w:t>cza możliwość zmniejszenia i zwiększenia wynagrodzenia brutto o kwotę równą różnicy wynikającej ze zmienionej stawki podatku - dotyczy to części wynagrodz</w:t>
      </w:r>
      <w:r w:rsidRPr="006E259B">
        <w:rPr>
          <w:rFonts w:ascii="Times New Roman" w:eastAsia="Times New Roman" w:hAnsi="Times New Roman" w:cs="Times New Roman"/>
          <w:color w:val="auto"/>
          <w:kern w:val="0"/>
          <w:sz w:val="24"/>
          <w:szCs w:val="24"/>
          <w:bdr w:val="none" w:sz="0" w:space="0" w:color="auto"/>
          <w:lang w:eastAsia="ar-SA"/>
        </w:rPr>
        <w:t>e</w:t>
      </w:r>
      <w:r w:rsidRPr="006E259B">
        <w:rPr>
          <w:rFonts w:ascii="Times New Roman" w:eastAsia="Times New Roman" w:hAnsi="Times New Roman" w:cs="Times New Roman"/>
          <w:color w:val="auto"/>
          <w:kern w:val="0"/>
          <w:sz w:val="24"/>
          <w:szCs w:val="24"/>
          <w:bdr w:val="none" w:sz="0" w:space="0" w:color="auto"/>
          <w:lang w:eastAsia="ar-SA"/>
        </w:rPr>
        <w:t>nia za roboty, których w dniu zmiany stawki podatku jeszcze nie wykonano;</w:t>
      </w:r>
    </w:p>
    <w:p w:rsidR="00400B7C" w:rsidRPr="006E259B" w:rsidRDefault="00400B7C" w:rsidP="00D2645C">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851"/>
        </w:tabs>
        <w:suppressAutoHyphens w:val="0"/>
        <w:spacing w:after="0" w:line="240" w:lineRule="auto"/>
        <w:ind w:left="851" w:hanging="425"/>
        <w:contextualSpacing/>
        <w:jc w:val="both"/>
        <w:rPr>
          <w:rFonts w:ascii="Times New Roman" w:eastAsia="Times New Roman" w:hAnsi="Times New Roman" w:cs="Times New Roman"/>
          <w:color w:val="auto"/>
          <w:kern w:val="0"/>
          <w:sz w:val="24"/>
          <w:szCs w:val="24"/>
          <w:bdr w:val="none" w:sz="0" w:space="0" w:color="auto"/>
          <w:lang w:eastAsia="ar-SA"/>
        </w:rPr>
      </w:pPr>
      <w:r w:rsidRPr="006E259B">
        <w:rPr>
          <w:rFonts w:ascii="Times New Roman" w:eastAsia="Times New Roman" w:hAnsi="Times New Roman" w:cs="Times New Roman"/>
          <w:color w:val="auto"/>
          <w:kern w:val="0"/>
          <w:sz w:val="24"/>
          <w:szCs w:val="24"/>
          <w:bdr w:val="none" w:sz="0" w:space="0" w:color="auto"/>
          <w:lang w:eastAsia="ar-SA"/>
        </w:rPr>
        <w:t xml:space="preserve">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t>
      </w:r>
      <w:r w:rsidRPr="006E259B">
        <w:rPr>
          <w:rFonts w:ascii="Times New Roman" w:eastAsia="Times New Roman" w:hAnsi="Times New Roman" w:cs="Times New Roman"/>
          <w:color w:val="auto"/>
          <w:kern w:val="0"/>
          <w:sz w:val="24"/>
          <w:szCs w:val="24"/>
          <w:bdr w:val="none" w:sz="0" w:space="0" w:color="auto"/>
          <w:lang w:eastAsia="ar-SA"/>
        </w:rPr>
        <w:lastRenderedPageBreak/>
        <w:t>wynika ze zmiany przepisów prawa dot. wysokości minimalnego wynagrodzenia za pracę albo minimalnej stawki godzinowej i ma wpływ na koszt wykonywania z</w:t>
      </w:r>
      <w:r w:rsidRPr="006E259B">
        <w:rPr>
          <w:rFonts w:ascii="Times New Roman" w:eastAsia="Times New Roman" w:hAnsi="Times New Roman" w:cs="Times New Roman"/>
          <w:color w:val="auto"/>
          <w:kern w:val="0"/>
          <w:sz w:val="24"/>
          <w:szCs w:val="24"/>
          <w:bdr w:val="none" w:sz="0" w:space="0" w:color="auto"/>
          <w:lang w:eastAsia="ar-SA"/>
        </w:rPr>
        <w:t>a</w:t>
      </w:r>
      <w:r w:rsidRPr="006E259B">
        <w:rPr>
          <w:rFonts w:ascii="Times New Roman" w:eastAsia="Times New Roman" w:hAnsi="Times New Roman" w:cs="Times New Roman"/>
          <w:color w:val="auto"/>
          <w:kern w:val="0"/>
          <w:sz w:val="24"/>
          <w:szCs w:val="24"/>
          <w:bdr w:val="none" w:sz="0" w:space="0" w:color="auto"/>
          <w:lang w:eastAsia="ar-SA"/>
        </w:rPr>
        <w:t>mówienia przez Wykonawcę. Wprowadzenie przedmiotowych zmian wynagrodzenia możliwe będzie, jeżeli Wykonawca:</w:t>
      </w:r>
    </w:p>
    <w:p w:rsidR="00400B7C" w:rsidRPr="006E259B" w:rsidRDefault="00400B7C" w:rsidP="00D2645C">
      <w:pPr>
        <w:widowControl/>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ind w:left="1134" w:hanging="283"/>
        <w:jc w:val="both"/>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udowodni, że zmiana w/w przepisów będzie miała wpływ na koszty wykonania zamówienia przez Wykonawcę,</w:t>
      </w:r>
    </w:p>
    <w:p w:rsidR="00400B7C" w:rsidRPr="006E259B" w:rsidRDefault="00400B7C" w:rsidP="00D2645C">
      <w:pPr>
        <w:widowControl/>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ind w:left="1134" w:hanging="283"/>
        <w:jc w:val="both"/>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wykaże, jaką część wynagrodzenia stanowią koszty pracy ponoszone przez W</w:t>
      </w:r>
      <w:r w:rsidRPr="006E259B">
        <w:rPr>
          <w:rFonts w:ascii="Times New Roman" w:eastAsia="Arial Unicode MS" w:hAnsi="Times New Roman" w:cs="Times New Roman"/>
          <w:color w:val="auto"/>
          <w:kern w:val="0"/>
          <w:sz w:val="24"/>
          <w:szCs w:val="24"/>
        </w:rPr>
        <w:t>y</w:t>
      </w:r>
      <w:r w:rsidRPr="006E259B">
        <w:rPr>
          <w:rFonts w:ascii="Times New Roman" w:eastAsia="Arial Unicode MS" w:hAnsi="Times New Roman" w:cs="Times New Roman"/>
          <w:color w:val="auto"/>
          <w:kern w:val="0"/>
          <w:sz w:val="24"/>
          <w:szCs w:val="24"/>
        </w:rPr>
        <w:t>konawcę w trakcie realizacji zamówienia oraz jak zmiana przepisów wpłynie na wysokość tych kosztów.</w:t>
      </w:r>
    </w:p>
    <w:p w:rsidR="00400B7C" w:rsidRPr="006E259B" w:rsidRDefault="00400B7C" w:rsidP="00400B7C">
      <w:pPr>
        <w:shd w:val="clear" w:color="auto" w:fill="FFFFFF"/>
        <w:spacing w:after="0" w:line="240" w:lineRule="auto"/>
        <w:ind w:left="851"/>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Zamawiający zastrzega sobie prawo do wniesienia zastrzeżeń dotyczących wysokości kosztów pracy przedstawionych przez Wykonawcę.</w:t>
      </w:r>
    </w:p>
    <w:p w:rsidR="00400B7C" w:rsidRPr="006E259B" w:rsidRDefault="00400B7C" w:rsidP="00D2645C">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851"/>
        </w:tabs>
        <w:suppressAutoHyphens w:val="0"/>
        <w:spacing w:after="0" w:line="240" w:lineRule="auto"/>
        <w:ind w:left="851" w:hanging="425"/>
        <w:contextualSpacing/>
        <w:jc w:val="both"/>
        <w:rPr>
          <w:rFonts w:ascii="Times New Roman" w:eastAsia="Times New Roman" w:hAnsi="Times New Roman" w:cs="Times New Roman"/>
          <w:color w:val="auto"/>
          <w:kern w:val="0"/>
          <w:sz w:val="24"/>
          <w:szCs w:val="24"/>
          <w:bdr w:val="none" w:sz="0" w:space="0" w:color="auto"/>
          <w:lang w:eastAsia="ar-SA"/>
        </w:rPr>
      </w:pPr>
      <w:r w:rsidRPr="006E259B">
        <w:rPr>
          <w:rFonts w:ascii="Times New Roman" w:eastAsia="Times New Roman" w:hAnsi="Times New Roman" w:cs="Times New Roman"/>
          <w:color w:val="auto"/>
          <w:kern w:val="0"/>
          <w:sz w:val="24"/>
          <w:szCs w:val="24"/>
          <w:bdr w:val="none" w:sz="0" w:space="0" w:color="auto"/>
          <w:lang w:eastAsia="ar-SA"/>
        </w:rPr>
        <w:t>zmiany zasad podlegania ubezpieczeniom społecznym lub ubezpieczeniu zdrowo</w:t>
      </w:r>
      <w:r w:rsidRPr="006E259B">
        <w:rPr>
          <w:rFonts w:ascii="Times New Roman" w:eastAsia="Times New Roman" w:hAnsi="Times New Roman" w:cs="Times New Roman"/>
          <w:color w:val="auto"/>
          <w:kern w:val="0"/>
          <w:sz w:val="24"/>
          <w:szCs w:val="24"/>
          <w:bdr w:val="none" w:sz="0" w:space="0" w:color="auto"/>
          <w:lang w:eastAsia="ar-SA"/>
        </w:rPr>
        <w:t>t</w:t>
      </w:r>
      <w:r w:rsidRPr="006E259B">
        <w:rPr>
          <w:rFonts w:ascii="Times New Roman" w:eastAsia="Times New Roman" w:hAnsi="Times New Roman" w:cs="Times New Roman"/>
          <w:color w:val="auto"/>
          <w:kern w:val="0"/>
          <w:sz w:val="24"/>
          <w:szCs w:val="24"/>
          <w:bdr w:val="none" w:sz="0" w:space="0" w:color="auto"/>
          <w:lang w:eastAsia="ar-SA"/>
        </w:rPr>
        <w:t>nemu lub wysokości stawki składki na ubezpieczenia społeczne lub zdrowotne. W</w:t>
      </w:r>
      <w:r w:rsidRPr="006E259B">
        <w:rPr>
          <w:rFonts w:ascii="Times New Roman" w:eastAsia="Times New Roman" w:hAnsi="Times New Roman" w:cs="Times New Roman"/>
          <w:color w:val="auto"/>
          <w:kern w:val="0"/>
          <w:sz w:val="24"/>
          <w:szCs w:val="24"/>
          <w:bdr w:val="none" w:sz="0" w:space="0" w:color="auto"/>
          <w:lang w:eastAsia="ar-SA"/>
        </w:rPr>
        <w:t>y</w:t>
      </w:r>
      <w:r w:rsidRPr="006E259B">
        <w:rPr>
          <w:rFonts w:ascii="Times New Roman" w:eastAsia="Times New Roman" w:hAnsi="Times New Roman" w:cs="Times New Roman"/>
          <w:color w:val="auto"/>
          <w:kern w:val="0"/>
          <w:sz w:val="24"/>
          <w:szCs w:val="24"/>
          <w:bdr w:val="none" w:sz="0" w:space="0" w:color="auto"/>
          <w:lang w:eastAsia="ar-SA"/>
        </w:rPr>
        <w:t>nagrodzenie może ulec zmianie odpowiednio do zmiany wysokości kosztów pon</w:t>
      </w:r>
      <w:r w:rsidRPr="006E259B">
        <w:rPr>
          <w:rFonts w:ascii="Times New Roman" w:eastAsia="Times New Roman" w:hAnsi="Times New Roman" w:cs="Times New Roman"/>
          <w:color w:val="auto"/>
          <w:kern w:val="0"/>
          <w:sz w:val="24"/>
          <w:szCs w:val="24"/>
          <w:bdr w:val="none" w:sz="0" w:space="0" w:color="auto"/>
          <w:lang w:eastAsia="ar-SA"/>
        </w:rPr>
        <w:t>o</w:t>
      </w:r>
      <w:r w:rsidRPr="006E259B">
        <w:rPr>
          <w:rFonts w:ascii="Times New Roman" w:eastAsia="Times New Roman" w:hAnsi="Times New Roman" w:cs="Times New Roman"/>
          <w:color w:val="auto"/>
          <w:kern w:val="0"/>
          <w:sz w:val="24"/>
          <w:szCs w:val="24"/>
          <w:bdr w:val="none" w:sz="0" w:space="0" w:color="auto"/>
          <w:lang w:eastAsia="ar-SA"/>
        </w:rPr>
        <w:t>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w:t>
      </w:r>
      <w:r w:rsidRPr="006E259B">
        <w:rPr>
          <w:rFonts w:ascii="Times New Roman" w:eastAsia="Times New Roman" w:hAnsi="Times New Roman" w:cs="Times New Roman"/>
          <w:color w:val="auto"/>
          <w:kern w:val="0"/>
          <w:sz w:val="24"/>
          <w:szCs w:val="24"/>
          <w:bdr w:val="none" w:sz="0" w:space="0" w:color="auto"/>
          <w:lang w:eastAsia="ar-SA"/>
        </w:rPr>
        <w:t>a</w:t>
      </w:r>
      <w:r w:rsidRPr="006E259B">
        <w:rPr>
          <w:rFonts w:ascii="Times New Roman" w:eastAsia="Times New Roman" w:hAnsi="Times New Roman" w:cs="Times New Roman"/>
          <w:color w:val="auto"/>
          <w:kern w:val="0"/>
          <w:sz w:val="24"/>
          <w:szCs w:val="24"/>
          <w:bdr w:val="none" w:sz="0" w:space="0" w:color="auto"/>
          <w:lang w:eastAsia="ar-SA"/>
        </w:rPr>
        <w:t>nia zamówienia przez Wykonawcę. Wprowadzenie przedmiotowych zmian wyn</w:t>
      </w:r>
      <w:r w:rsidRPr="006E259B">
        <w:rPr>
          <w:rFonts w:ascii="Times New Roman" w:eastAsia="Times New Roman" w:hAnsi="Times New Roman" w:cs="Times New Roman"/>
          <w:color w:val="auto"/>
          <w:kern w:val="0"/>
          <w:sz w:val="24"/>
          <w:szCs w:val="24"/>
          <w:bdr w:val="none" w:sz="0" w:space="0" w:color="auto"/>
          <w:lang w:eastAsia="ar-SA"/>
        </w:rPr>
        <w:t>a</w:t>
      </w:r>
      <w:r w:rsidRPr="006E259B">
        <w:rPr>
          <w:rFonts w:ascii="Times New Roman" w:eastAsia="Times New Roman" w:hAnsi="Times New Roman" w:cs="Times New Roman"/>
          <w:color w:val="auto"/>
          <w:kern w:val="0"/>
          <w:sz w:val="24"/>
          <w:szCs w:val="24"/>
          <w:bdr w:val="none" w:sz="0" w:space="0" w:color="auto"/>
          <w:lang w:eastAsia="ar-SA"/>
        </w:rPr>
        <w:t>grodzenia możliwe będzie, jeżeli Wykonawca:</w:t>
      </w:r>
    </w:p>
    <w:p w:rsidR="00400B7C" w:rsidRPr="006E259B" w:rsidRDefault="00400B7C" w:rsidP="00D2645C">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ind w:left="1134" w:hanging="283"/>
        <w:contextualSpacing/>
        <w:jc w:val="both"/>
        <w:rPr>
          <w:rFonts w:ascii="Times New Roman" w:eastAsia="Times New Roman" w:hAnsi="Times New Roman" w:cs="Times New Roman"/>
          <w:color w:val="auto"/>
          <w:kern w:val="0"/>
          <w:sz w:val="24"/>
          <w:szCs w:val="24"/>
          <w:bdr w:val="none" w:sz="0" w:space="0" w:color="auto"/>
          <w:lang w:eastAsia="ar-SA"/>
        </w:rPr>
      </w:pPr>
      <w:r w:rsidRPr="006E259B">
        <w:rPr>
          <w:rFonts w:ascii="Times New Roman" w:eastAsia="Times New Roman" w:hAnsi="Times New Roman" w:cs="Times New Roman"/>
          <w:color w:val="auto"/>
          <w:kern w:val="0"/>
          <w:sz w:val="24"/>
          <w:szCs w:val="24"/>
          <w:bdr w:val="none" w:sz="0" w:space="0" w:color="auto"/>
          <w:lang w:eastAsia="ar-SA"/>
        </w:rPr>
        <w:t>udowodni, że zmiana w/w przepisów będzie miała wpływ na koszty wykonania zamówienia przez Wykonawcę,</w:t>
      </w:r>
    </w:p>
    <w:p w:rsidR="00400B7C" w:rsidRPr="006E259B" w:rsidRDefault="00400B7C" w:rsidP="00D2645C">
      <w:pPr>
        <w:widowControl/>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line="240" w:lineRule="auto"/>
        <w:ind w:left="1134" w:hanging="283"/>
        <w:contextualSpacing/>
        <w:jc w:val="both"/>
        <w:rPr>
          <w:rFonts w:ascii="Times New Roman" w:eastAsia="Times New Roman" w:hAnsi="Times New Roman" w:cs="Times New Roman"/>
          <w:color w:val="auto"/>
          <w:kern w:val="0"/>
          <w:sz w:val="24"/>
          <w:szCs w:val="24"/>
          <w:bdr w:val="none" w:sz="0" w:space="0" w:color="auto"/>
          <w:lang w:eastAsia="ar-SA"/>
        </w:rPr>
      </w:pPr>
      <w:r w:rsidRPr="006E259B">
        <w:rPr>
          <w:rFonts w:ascii="Times New Roman" w:eastAsia="Times New Roman" w:hAnsi="Times New Roman" w:cs="Times New Roman"/>
          <w:color w:val="auto"/>
          <w:kern w:val="0"/>
          <w:sz w:val="24"/>
          <w:szCs w:val="24"/>
          <w:bdr w:val="none" w:sz="0" w:space="0" w:color="auto"/>
          <w:lang w:eastAsia="ar-SA"/>
        </w:rPr>
        <w:t>wykaże, jaką część wynagrodzenia stanowią koszty pracy ponoszone przez W</w:t>
      </w:r>
      <w:r w:rsidRPr="006E259B">
        <w:rPr>
          <w:rFonts w:ascii="Times New Roman" w:eastAsia="Times New Roman" w:hAnsi="Times New Roman" w:cs="Times New Roman"/>
          <w:color w:val="auto"/>
          <w:kern w:val="0"/>
          <w:sz w:val="24"/>
          <w:szCs w:val="24"/>
          <w:bdr w:val="none" w:sz="0" w:space="0" w:color="auto"/>
          <w:lang w:eastAsia="ar-SA"/>
        </w:rPr>
        <w:t>y</w:t>
      </w:r>
      <w:r w:rsidRPr="006E259B">
        <w:rPr>
          <w:rFonts w:ascii="Times New Roman" w:eastAsia="Times New Roman" w:hAnsi="Times New Roman" w:cs="Times New Roman"/>
          <w:color w:val="auto"/>
          <w:kern w:val="0"/>
          <w:sz w:val="24"/>
          <w:szCs w:val="24"/>
          <w:bdr w:val="none" w:sz="0" w:space="0" w:color="auto"/>
          <w:lang w:eastAsia="ar-SA"/>
        </w:rPr>
        <w:t>konawcę w trakcie realizacji zamówienia oraz jak zmiana przepisów wpłynie na wysokość tych kosztów.</w:t>
      </w:r>
    </w:p>
    <w:p w:rsidR="00400B7C" w:rsidRPr="006E259B" w:rsidRDefault="00400B7C" w:rsidP="00D2645C">
      <w:pPr>
        <w:widowControl/>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val="0"/>
        <w:spacing w:after="0" w:line="240" w:lineRule="auto"/>
        <w:ind w:left="851" w:hanging="425"/>
        <w:contextualSpacing/>
        <w:jc w:val="both"/>
        <w:rPr>
          <w:rFonts w:ascii="Times New Roman" w:eastAsia="Times New Roman" w:hAnsi="Times New Roman" w:cs="Times New Roman"/>
          <w:color w:val="auto"/>
          <w:kern w:val="0"/>
          <w:sz w:val="24"/>
          <w:szCs w:val="24"/>
          <w:bdr w:val="none" w:sz="0" w:space="0" w:color="auto"/>
        </w:rPr>
      </w:pPr>
      <w:r w:rsidRPr="006E259B">
        <w:rPr>
          <w:rFonts w:ascii="Times New Roman" w:eastAsia="Times New Roman" w:hAnsi="Times New Roman" w:cs="Times New Roman"/>
          <w:color w:val="auto"/>
          <w:kern w:val="0"/>
          <w:sz w:val="24"/>
          <w:szCs w:val="24"/>
          <w:bdr w:val="none" w:sz="0" w:space="0" w:color="auto"/>
        </w:rPr>
        <w:t>zmiany zasad gromadzenia i wysokości wpłat do pracowniczych planów kapitał</w:t>
      </w:r>
      <w:r w:rsidRPr="006E259B">
        <w:rPr>
          <w:rFonts w:ascii="Times New Roman" w:eastAsia="Times New Roman" w:hAnsi="Times New Roman" w:cs="Times New Roman"/>
          <w:color w:val="auto"/>
          <w:kern w:val="0"/>
          <w:sz w:val="24"/>
          <w:szCs w:val="24"/>
          <w:bdr w:val="none" w:sz="0" w:space="0" w:color="auto"/>
        </w:rPr>
        <w:t>o</w:t>
      </w:r>
      <w:r w:rsidRPr="006E259B">
        <w:rPr>
          <w:rFonts w:ascii="Times New Roman" w:eastAsia="Times New Roman" w:hAnsi="Times New Roman" w:cs="Times New Roman"/>
          <w:color w:val="auto"/>
          <w:kern w:val="0"/>
          <w:sz w:val="24"/>
          <w:szCs w:val="24"/>
          <w:bdr w:val="none" w:sz="0" w:space="0" w:color="auto"/>
        </w:rPr>
        <w:t>wych, o których mowa w ustawie z dnia 4 października 2018 r. o pracowniczych planach kapitałowych.  Wynagrodzenie może ulec zmianie odpowiednio do zmiany wysokości kosztów ponoszonych przez Wykonawcę w związku z realizacją prze</w:t>
      </w:r>
      <w:r w:rsidRPr="006E259B">
        <w:rPr>
          <w:rFonts w:ascii="Times New Roman" w:eastAsia="Times New Roman" w:hAnsi="Times New Roman" w:cs="Times New Roman"/>
          <w:color w:val="auto"/>
          <w:kern w:val="0"/>
          <w:sz w:val="24"/>
          <w:szCs w:val="24"/>
          <w:bdr w:val="none" w:sz="0" w:space="0" w:color="auto"/>
        </w:rPr>
        <w:t>d</w:t>
      </w:r>
      <w:r w:rsidRPr="006E259B">
        <w:rPr>
          <w:rFonts w:ascii="Times New Roman" w:eastAsia="Times New Roman" w:hAnsi="Times New Roman" w:cs="Times New Roman"/>
          <w:color w:val="auto"/>
          <w:kern w:val="0"/>
          <w:sz w:val="24"/>
          <w:szCs w:val="24"/>
          <w:bdr w:val="none" w:sz="0" w:space="0" w:color="auto"/>
        </w:rPr>
        <w:t>miotowego zamówienia, o ile zmiana tych kosztów wynika ze zmiany przepisów prawa dot. zasad gromadzenia i wysokości wpłat do pracowniczych planów kapit</w:t>
      </w:r>
      <w:r w:rsidRPr="006E259B">
        <w:rPr>
          <w:rFonts w:ascii="Times New Roman" w:eastAsia="Times New Roman" w:hAnsi="Times New Roman" w:cs="Times New Roman"/>
          <w:color w:val="auto"/>
          <w:kern w:val="0"/>
          <w:sz w:val="24"/>
          <w:szCs w:val="24"/>
          <w:bdr w:val="none" w:sz="0" w:space="0" w:color="auto"/>
        </w:rPr>
        <w:t>a</w:t>
      </w:r>
      <w:r w:rsidRPr="006E259B">
        <w:rPr>
          <w:rFonts w:ascii="Times New Roman" w:eastAsia="Times New Roman" w:hAnsi="Times New Roman" w:cs="Times New Roman"/>
          <w:color w:val="auto"/>
          <w:kern w:val="0"/>
          <w:sz w:val="24"/>
          <w:szCs w:val="24"/>
          <w:bdr w:val="none" w:sz="0" w:space="0" w:color="auto"/>
        </w:rPr>
        <w:t>łowych i ma wpływ na koszt wykonywania zamówienia przez Wykonawcę. Wpr</w:t>
      </w:r>
      <w:r w:rsidRPr="006E259B">
        <w:rPr>
          <w:rFonts w:ascii="Times New Roman" w:eastAsia="Times New Roman" w:hAnsi="Times New Roman" w:cs="Times New Roman"/>
          <w:color w:val="auto"/>
          <w:kern w:val="0"/>
          <w:sz w:val="24"/>
          <w:szCs w:val="24"/>
          <w:bdr w:val="none" w:sz="0" w:space="0" w:color="auto"/>
        </w:rPr>
        <w:t>o</w:t>
      </w:r>
      <w:r w:rsidRPr="006E259B">
        <w:rPr>
          <w:rFonts w:ascii="Times New Roman" w:eastAsia="Times New Roman" w:hAnsi="Times New Roman" w:cs="Times New Roman"/>
          <w:color w:val="auto"/>
          <w:kern w:val="0"/>
          <w:sz w:val="24"/>
          <w:szCs w:val="24"/>
          <w:bdr w:val="none" w:sz="0" w:space="0" w:color="auto"/>
        </w:rPr>
        <w:t>wadzenie przedmiotowych zmian wynagrodzenia możliwe będzie, jeżeli Wykona</w:t>
      </w:r>
      <w:r w:rsidRPr="006E259B">
        <w:rPr>
          <w:rFonts w:ascii="Times New Roman" w:eastAsia="Times New Roman" w:hAnsi="Times New Roman" w:cs="Times New Roman"/>
          <w:color w:val="auto"/>
          <w:kern w:val="0"/>
          <w:sz w:val="24"/>
          <w:szCs w:val="24"/>
          <w:bdr w:val="none" w:sz="0" w:space="0" w:color="auto"/>
        </w:rPr>
        <w:t>w</w:t>
      </w:r>
      <w:r w:rsidRPr="006E259B">
        <w:rPr>
          <w:rFonts w:ascii="Times New Roman" w:eastAsia="Times New Roman" w:hAnsi="Times New Roman" w:cs="Times New Roman"/>
          <w:color w:val="auto"/>
          <w:kern w:val="0"/>
          <w:sz w:val="24"/>
          <w:szCs w:val="24"/>
          <w:bdr w:val="none" w:sz="0" w:space="0" w:color="auto"/>
        </w:rPr>
        <w:t>ca:</w:t>
      </w:r>
    </w:p>
    <w:p w:rsidR="00400B7C" w:rsidRPr="006E259B" w:rsidRDefault="00400B7C" w:rsidP="00D2645C">
      <w:pPr>
        <w:widowControl/>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1134" w:hanging="283"/>
        <w:contextualSpacing/>
        <w:jc w:val="both"/>
        <w:rPr>
          <w:rFonts w:ascii="Times New Roman" w:eastAsia="Times New Roman" w:hAnsi="Times New Roman" w:cs="Times New Roman"/>
          <w:color w:val="auto"/>
          <w:kern w:val="0"/>
          <w:sz w:val="24"/>
          <w:szCs w:val="24"/>
          <w:bdr w:val="none" w:sz="0" w:space="0" w:color="auto"/>
        </w:rPr>
      </w:pPr>
      <w:r w:rsidRPr="006E259B">
        <w:rPr>
          <w:rFonts w:ascii="Times New Roman" w:eastAsia="Times New Roman" w:hAnsi="Times New Roman" w:cs="Times New Roman"/>
          <w:color w:val="auto"/>
          <w:kern w:val="0"/>
          <w:sz w:val="24"/>
          <w:szCs w:val="24"/>
          <w:bdr w:val="none" w:sz="0" w:space="0" w:color="auto"/>
        </w:rPr>
        <w:t>udowodni, że zmiana w/w przepisów będzie miała wpływ na koszty wykonania zamówienia przez Wykonawcę,</w:t>
      </w:r>
    </w:p>
    <w:p w:rsidR="00400B7C" w:rsidRPr="006E259B" w:rsidRDefault="00400B7C" w:rsidP="00D2645C">
      <w:pPr>
        <w:widowControl/>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1134" w:hanging="283"/>
        <w:contextualSpacing/>
        <w:jc w:val="both"/>
        <w:rPr>
          <w:rFonts w:ascii="Times New Roman" w:eastAsia="Times New Roman" w:hAnsi="Times New Roman" w:cs="Times New Roman"/>
          <w:color w:val="auto"/>
          <w:kern w:val="0"/>
          <w:sz w:val="24"/>
          <w:szCs w:val="24"/>
          <w:bdr w:val="none" w:sz="0" w:space="0" w:color="auto"/>
        </w:rPr>
      </w:pPr>
      <w:r w:rsidRPr="006E259B">
        <w:rPr>
          <w:rFonts w:ascii="Times New Roman" w:eastAsia="Times New Roman" w:hAnsi="Times New Roman" w:cs="Times New Roman"/>
          <w:color w:val="auto"/>
          <w:kern w:val="0"/>
          <w:sz w:val="24"/>
          <w:szCs w:val="24"/>
          <w:bdr w:val="none" w:sz="0" w:space="0" w:color="auto"/>
        </w:rPr>
        <w:t>wykaże, jaką część wynagrodzenia stanowią koszty pracy ponoszone przez W</w:t>
      </w:r>
      <w:r w:rsidRPr="006E259B">
        <w:rPr>
          <w:rFonts w:ascii="Times New Roman" w:eastAsia="Times New Roman" w:hAnsi="Times New Roman" w:cs="Times New Roman"/>
          <w:color w:val="auto"/>
          <w:kern w:val="0"/>
          <w:sz w:val="24"/>
          <w:szCs w:val="24"/>
          <w:bdr w:val="none" w:sz="0" w:space="0" w:color="auto"/>
        </w:rPr>
        <w:t>y</w:t>
      </w:r>
      <w:r w:rsidRPr="006E259B">
        <w:rPr>
          <w:rFonts w:ascii="Times New Roman" w:eastAsia="Times New Roman" w:hAnsi="Times New Roman" w:cs="Times New Roman"/>
          <w:color w:val="auto"/>
          <w:kern w:val="0"/>
          <w:sz w:val="24"/>
          <w:szCs w:val="24"/>
          <w:bdr w:val="none" w:sz="0" w:space="0" w:color="auto"/>
        </w:rPr>
        <w:t>konawcę w trakcie realizacji zamówienia oraz jak zmiana przepisów wpłynie na wysokość tych kosztów.</w:t>
      </w:r>
    </w:p>
    <w:p w:rsidR="00400B7C" w:rsidRPr="006E259B" w:rsidRDefault="00400B7C" w:rsidP="00400B7C">
      <w:pPr>
        <w:shd w:val="clear" w:color="auto" w:fill="FFFFFF"/>
        <w:spacing w:after="0" w:line="240" w:lineRule="auto"/>
        <w:ind w:left="851"/>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Zamawiający zastrzega sobie prawo do wniesienia zastrzeżeń dotyczących wysokości kosztów pracy przedstawionych przez Wykonawcę.</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rPr>
        <w:t>Zmiany wysokości wynagrodzenia obowiązywać będzie od dnia wejścia w życie zmian o których mowa w ust. 5.</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rPr>
        <w:t xml:space="preserve">W wypadku zmiany, o której mowa w ust. 5 pkt 1) </w:t>
      </w:r>
      <w:r w:rsidRPr="006E259B">
        <w:rPr>
          <w:rFonts w:ascii="Times New Roman" w:eastAsia="Arial Unicode MS" w:hAnsi="Times New Roman" w:cs="Times New Roman"/>
          <w:color w:val="auto"/>
          <w:kern w:val="0"/>
          <w:sz w:val="24"/>
          <w:szCs w:val="24"/>
        </w:rPr>
        <w:t xml:space="preserve">część wynagrodzenia brutto Wykonawcy, o którym mowa w § </w:t>
      </w:r>
      <w:r w:rsidR="00A240B4" w:rsidRPr="006E259B">
        <w:rPr>
          <w:rFonts w:ascii="Times New Roman" w:eastAsia="Arial Unicode MS" w:hAnsi="Times New Roman" w:cs="Times New Roman"/>
          <w:color w:val="auto"/>
          <w:kern w:val="0"/>
          <w:sz w:val="24"/>
          <w:szCs w:val="24"/>
        </w:rPr>
        <w:t>9 ust. 1</w:t>
      </w:r>
      <w:r w:rsidRPr="006E259B">
        <w:rPr>
          <w:rFonts w:ascii="Times New Roman" w:eastAsia="Arial Unicode MS" w:hAnsi="Times New Roman" w:cs="Times New Roman"/>
          <w:color w:val="auto"/>
          <w:kern w:val="0"/>
          <w:sz w:val="24"/>
          <w:szCs w:val="24"/>
        </w:rPr>
        <w:t xml:space="preserve">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w:t>
      </w:r>
      <w:r w:rsidRPr="006E259B">
        <w:rPr>
          <w:rFonts w:ascii="Times New Roman" w:eastAsia="Arial Unicode MS" w:hAnsi="Times New Roman" w:cs="Times New Roman"/>
          <w:color w:val="auto"/>
          <w:kern w:val="0"/>
          <w:sz w:val="24"/>
          <w:szCs w:val="24"/>
        </w:rPr>
        <w:lastRenderedPageBreak/>
        <w:t>będzie obejmowało stawkę i wartość obowiązującą w dniu wystawienia faktury. Wynagrodzenie netto Wykonawcy nie ulegnie zmianie.</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rPr>
        <w:t>W przypadku zmiany, o której mowa w ust. 5 pkt 2)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 albo minimalnej stawki godzinowej.</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rPr>
        <w:t>W przypadku zmiany, o której mowa w ust. 5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rPr>
        <w:t>W przypadku zmiany, o której mowa w ust. 5 pkt 4) wynagrodzenie Wykonawcy ulegnie zmianie o wartość wzrostu całkowitego kosztu Wykonawcy, jaką będzie on zobowiązany dodatkowo ponieść w celu uwzględnienia tej zmiany.</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eastAsia="Lucida Sans Unicode" w:hAnsi="Times New Roman" w:cs="Times New Roman"/>
          <w:color w:val="auto"/>
          <w:kern w:val="2"/>
          <w:sz w:val="24"/>
          <w:szCs w:val="24"/>
          <w:lang w:eastAsia="en-US"/>
        </w:rPr>
        <w:t xml:space="preserve">Warunkiem dokonania waloryzacji będzie skierowanie do Zamawiającego pisemnego wniosku Wykonawcy </w:t>
      </w:r>
      <w:r w:rsidRPr="006E259B">
        <w:rPr>
          <w:rFonts w:ascii="Times New Roman" w:hAnsi="Times New Roman" w:cs="Times New Roman"/>
          <w:color w:val="auto"/>
          <w:kern w:val="0"/>
          <w:sz w:val="24"/>
          <w:szCs w:val="24"/>
          <w:lang w:eastAsia="en-US"/>
        </w:rPr>
        <w:t xml:space="preserve">o zmianę wynagrodzenia, w którym Wykonawca wykaże bezpośredni wpływ tych zmian na koszt wykonania przedmiotu umowy przedkładając Zamawiającemu stosowne wyliczenie uwzględniające m. innymi ilość pracowników zatrudnionych przy realizacji zamówienia, ilość przepracowanych przez tych pracowników roboczogodzin, rodzajów posiadanych prze nich umów i czasu ich trwania. </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lang w:eastAsia="en-US"/>
        </w:rPr>
        <w:t>Waloryzacja wynagrodzenia, w przypadkach o których mowa w ust. 5 pkt 1-4 zostanie dokonana gdy Zamawiający uzna, że Wykonawca wykazał że zmiany te będą miały wpływ na koszty wykonania zamówienia przez Wykonawcę.</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hAnsi="Times New Roman" w:cs="Times New Roman"/>
          <w:color w:val="auto"/>
          <w:kern w:val="0"/>
          <w:sz w:val="24"/>
          <w:szCs w:val="24"/>
          <w:lang w:eastAsia="en-US"/>
        </w:rPr>
        <w:t xml:space="preserve"> </w:t>
      </w:r>
      <w:r w:rsidRPr="006E259B">
        <w:rPr>
          <w:rFonts w:ascii="Times New Roman" w:eastAsia="Times New Roman" w:hAnsi="Times New Roman" w:cs="Times New Roman"/>
          <w:color w:val="auto"/>
          <w:kern w:val="0"/>
          <w:sz w:val="24"/>
          <w:szCs w:val="24"/>
          <w:bdr w:val="none" w:sz="0" w:space="0" w:color="auto"/>
        </w:rPr>
        <w:t xml:space="preserve">Zmiany, o których mowa w ust. 5 mogą być dokonane tylko, jeżeli jest to niezbędne dla prawidłowego wykonania umowy lub umowy o dofinansowanie projektu. </w:t>
      </w:r>
    </w:p>
    <w:p w:rsidR="00400B7C" w:rsidRPr="006E259B" w:rsidRDefault="00400B7C" w:rsidP="00400B7C">
      <w:pPr>
        <w:pStyle w:val="Akapitzlist"/>
        <w:numPr>
          <w:ilvl w:val="0"/>
          <w:numId w:val="53"/>
        </w:numPr>
        <w:shd w:val="clear" w:color="auto" w:fill="FFFFFF"/>
        <w:spacing w:after="0" w:line="240" w:lineRule="auto"/>
        <w:rPr>
          <w:rFonts w:ascii="Times New Roman" w:eastAsia="Arial Unicode MS" w:hAnsi="Times New Roman" w:cs="Times New Roman"/>
          <w:color w:val="auto"/>
          <w:kern w:val="0"/>
          <w:sz w:val="24"/>
          <w:szCs w:val="24"/>
        </w:rPr>
      </w:pPr>
      <w:r w:rsidRPr="006E259B">
        <w:rPr>
          <w:rFonts w:ascii="Times New Roman" w:eastAsia="Times New Roman" w:hAnsi="Times New Roman" w:cs="Times New Roman"/>
          <w:color w:val="auto"/>
          <w:kern w:val="0"/>
          <w:sz w:val="24"/>
          <w:szCs w:val="24"/>
          <w:bdr w:val="none" w:sz="0" w:space="0" w:color="auto"/>
        </w:rPr>
        <w:t>Wszystkie powyższe postanowienia stanowią katalog zmian, na które Zamawiający może wyrazić zgodę. Nie stanowią one jednak zobowiązania do wyrażenia takiej zgody.</w:t>
      </w:r>
    </w:p>
    <w:p w:rsidR="00842070" w:rsidRPr="006E259B" w:rsidRDefault="00842070" w:rsidP="009D19D3">
      <w:pPr>
        <w:spacing w:line="240" w:lineRule="auto"/>
        <w:jc w:val="both"/>
        <w:rPr>
          <w:rFonts w:ascii="Times New Roman" w:eastAsia="Times New Roman" w:hAnsi="Times New Roman" w:cs="Times New Roman"/>
          <w:b/>
          <w:bCs/>
          <w:color w:val="auto"/>
          <w:sz w:val="24"/>
          <w:szCs w:val="24"/>
        </w:rPr>
      </w:pPr>
    </w:p>
    <w:p w:rsidR="00842070" w:rsidRPr="006E259B" w:rsidRDefault="004B7591">
      <w:pPr>
        <w:pStyle w:val="Akapitzlist"/>
        <w:spacing w:after="0" w:line="240" w:lineRule="auto"/>
        <w:ind w:left="4248"/>
        <w:jc w:val="both"/>
        <w:rPr>
          <w:color w:val="auto"/>
        </w:rPr>
      </w:pPr>
      <w:r w:rsidRPr="006E259B">
        <w:rPr>
          <w:rFonts w:ascii="Times New Roman" w:hAnsi="Times New Roman"/>
          <w:b/>
          <w:bCs/>
          <w:color w:val="auto"/>
          <w:sz w:val="24"/>
          <w:szCs w:val="24"/>
        </w:rPr>
        <w:t>§10</w:t>
      </w:r>
    </w:p>
    <w:p w:rsidR="002A0079" w:rsidRPr="006E259B" w:rsidRDefault="002A0079" w:rsidP="00D2645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spacing w:after="0" w:line="240" w:lineRule="auto"/>
        <w:contextualSpacing/>
        <w:jc w:val="both"/>
        <w:rPr>
          <w:rFonts w:ascii="Times New Roman" w:hAnsi="Times New Roman" w:cs="Times New Roman"/>
          <w:color w:val="auto"/>
          <w:kern w:val="0"/>
          <w:sz w:val="24"/>
          <w:szCs w:val="24"/>
        </w:rPr>
      </w:pPr>
      <w:r w:rsidRPr="006E259B">
        <w:rPr>
          <w:rFonts w:ascii="Times New Roman" w:hAnsi="Times New Roman" w:cs="Times New Roman"/>
          <w:color w:val="auto"/>
          <w:kern w:val="0"/>
          <w:sz w:val="24"/>
          <w:szCs w:val="24"/>
        </w:rPr>
        <w:t>Oprócz przypadków, o których mowa w art. 454 i 455 ustawy – Prawo zamówień p</w:t>
      </w:r>
      <w:r w:rsidRPr="006E259B">
        <w:rPr>
          <w:rFonts w:ascii="Times New Roman" w:hAnsi="Times New Roman" w:cs="Times New Roman"/>
          <w:color w:val="auto"/>
          <w:kern w:val="0"/>
          <w:sz w:val="24"/>
          <w:szCs w:val="24"/>
        </w:rPr>
        <w:t>u</w:t>
      </w:r>
      <w:r w:rsidRPr="006E259B">
        <w:rPr>
          <w:rFonts w:ascii="Times New Roman" w:hAnsi="Times New Roman" w:cs="Times New Roman"/>
          <w:color w:val="auto"/>
          <w:kern w:val="0"/>
          <w:sz w:val="24"/>
          <w:szCs w:val="24"/>
        </w:rPr>
        <w:t>blicznych i innych przypadków wskazanych w niniejszej umowie, Zamawiający dopus</w:t>
      </w:r>
      <w:r w:rsidRPr="006E259B">
        <w:rPr>
          <w:rFonts w:ascii="Times New Roman" w:hAnsi="Times New Roman" w:cs="Times New Roman"/>
          <w:color w:val="auto"/>
          <w:kern w:val="0"/>
          <w:sz w:val="24"/>
          <w:szCs w:val="24"/>
        </w:rPr>
        <w:t>z</w:t>
      </w:r>
      <w:r w:rsidRPr="006E259B">
        <w:rPr>
          <w:rFonts w:ascii="Times New Roman" w:hAnsi="Times New Roman" w:cs="Times New Roman"/>
          <w:color w:val="auto"/>
          <w:kern w:val="0"/>
          <w:sz w:val="24"/>
          <w:szCs w:val="24"/>
        </w:rPr>
        <w:t>cza możliwość wprowadzania zmiany umowy w stosunku do treści oferty, na podstawie której dokonano wyboru Wykonawcy.</w:t>
      </w:r>
    </w:p>
    <w:p w:rsidR="002A0079" w:rsidRPr="006E259B" w:rsidRDefault="002A0079" w:rsidP="00D2645C">
      <w:pPr>
        <w:widowControl/>
        <w:numPr>
          <w:ilvl w:val="0"/>
          <w:numId w:val="86"/>
        </w:numPr>
        <w:suppressAutoHyphens w:val="0"/>
        <w:spacing w:after="0" w:line="240" w:lineRule="auto"/>
        <w:jc w:val="both"/>
        <w:rPr>
          <w:rFonts w:ascii="Times New Roman" w:hAnsi="Times New Roman" w:cs="Times New Roman"/>
          <w:color w:val="auto"/>
          <w:kern w:val="0"/>
          <w:sz w:val="24"/>
          <w:szCs w:val="24"/>
        </w:rPr>
      </w:pPr>
      <w:r w:rsidRPr="006E259B">
        <w:rPr>
          <w:rFonts w:ascii="Times New Roman" w:hAnsi="Times New Roman" w:cs="Times New Roman"/>
          <w:color w:val="auto"/>
          <w:kern w:val="0"/>
          <w:sz w:val="24"/>
          <w:szCs w:val="24"/>
        </w:rPr>
        <w:t>Strony za obopólną zgodą dopuszczają zmianę postanowień niniejszej umowy dotyczącej zmiany wynagrodzenia, o którym mowa w § 9 ust. 1 spowodowanej zmianą stawek za odbiór i zagospodarowanie 1Mg w przypadku:</w:t>
      </w:r>
    </w:p>
    <w:p w:rsidR="002A0079" w:rsidRPr="006E259B" w:rsidRDefault="002A0079" w:rsidP="00D2645C">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418" w:hanging="425"/>
        <w:jc w:val="both"/>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zmiany ceny w Instalacjach Komunalnych za odbiór i zagospodarowanie odpadów komunalnych o których mowa w § 9 ust. 1,</w:t>
      </w:r>
    </w:p>
    <w:p w:rsidR="002A0079" w:rsidRPr="006E259B" w:rsidRDefault="002A0079" w:rsidP="00D2645C">
      <w:pPr>
        <w:widowControl/>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418" w:hanging="425"/>
        <w:jc w:val="both"/>
        <w:rPr>
          <w:rFonts w:ascii="Times New Roman" w:eastAsia="Arial Unicode MS" w:hAnsi="Times New Roman" w:cs="Times New Roman"/>
          <w:color w:val="auto"/>
          <w:kern w:val="0"/>
          <w:sz w:val="24"/>
          <w:szCs w:val="24"/>
        </w:rPr>
      </w:pPr>
      <w:r w:rsidRPr="006E259B">
        <w:rPr>
          <w:rFonts w:ascii="Times New Roman" w:eastAsia="Arial Unicode MS" w:hAnsi="Times New Roman" w:cs="Times New Roman"/>
          <w:color w:val="auto"/>
          <w:kern w:val="0"/>
          <w:sz w:val="24"/>
          <w:szCs w:val="24"/>
        </w:rPr>
        <w:t>zmiany Instalacji Komunalnych, do których Wykonawca przekazuje odpady komunalne określone w § 9 ust.1, powodującej zmianę ceny, o której mowa w ust. 2 lit. a), jeżeli zmiany te będą miały wpływ na koszty wykonania zamówienia przez Wykonawcę.</w:t>
      </w:r>
    </w:p>
    <w:p w:rsidR="002A0079" w:rsidRPr="006E259B" w:rsidRDefault="002A0079" w:rsidP="00D2645C">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ascii="Times New Roman" w:hAnsi="Times New Roman" w:cs="Times New Roman"/>
          <w:color w:val="auto"/>
          <w:kern w:val="0"/>
          <w:sz w:val="24"/>
          <w:szCs w:val="24"/>
        </w:rPr>
      </w:pPr>
      <w:r w:rsidRPr="006E259B">
        <w:rPr>
          <w:rFonts w:ascii="Times New Roman" w:hAnsi="Times New Roman" w:cs="Times New Roman"/>
          <w:color w:val="auto"/>
          <w:kern w:val="0"/>
          <w:sz w:val="24"/>
          <w:szCs w:val="24"/>
        </w:rPr>
        <w:t>Uzasadniony wniosek o zmianę wynagrodzenia wraz z dokumentacją potwierdzającą zmianę ceny przyjęcia odpadów komunalnych określonych w § 9 ust. 1 przez Instalację Komunalną (tj. m.in. umowy zawarte pomiędzy Wykonawcą a zarządcami Instalacji K</w:t>
      </w:r>
      <w:r w:rsidRPr="006E259B">
        <w:rPr>
          <w:rFonts w:ascii="Times New Roman" w:hAnsi="Times New Roman" w:cs="Times New Roman"/>
          <w:color w:val="auto"/>
          <w:kern w:val="0"/>
          <w:sz w:val="24"/>
          <w:szCs w:val="24"/>
        </w:rPr>
        <w:t>o</w:t>
      </w:r>
      <w:r w:rsidRPr="006E259B">
        <w:rPr>
          <w:rFonts w:ascii="Times New Roman" w:hAnsi="Times New Roman" w:cs="Times New Roman"/>
          <w:color w:val="auto"/>
          <w:kern w:val="0"/>
          <w:sz w:val="24"/>
          <w:szCs w:val="24"/>
        </w:rPr>
        <w:t xml:space="preserve">munalnych) zgłaszany jest w ciągu 30 dni od zaistnienia okoliczności wymienionych w ust. 2 lit. a) – b). Uzasadnienie winno zawierać szczegółowe wyliczenie wpływu zmian </w:t>
      </w:r>
      <w:r w:rsidRPr="006E259B">
        <w:rPr>
          <w:rFonts w:ascii="Times New Roman" w:hAnsi="Times New Roman" w:cs="Times New Roman"/>
          <w:color w:val="auto"/>
          <w:kern w:val="0"/>
          <w:sz w:val="24"/>
          <w:szCs w:val="24"/>
        </w:rPr>
        <w:lastRenderedPageBreak/>
        <w:t>opisanych w ust. 2 lit. a) – b) na koszty wykonania zamówienia przez Wykonawcę. Zmi</w:t>
      </w:r>
      <w:r w:rsidRPr="006E259B">
        <w:rPr>
          <w:rFonts w:ascii="Times New Roman" w:hAnsi="Times New Roman" w:cs="Times New Roman"/>
          <w:color w:val="auto"/>
          <w:kern w:val="0"/>
          <w:sz w:val="24"/>
          <w:szCs w:val="24"/>
        </w:rPr>
        <w:t>a</w:t>
      </w:r>
      <w:r w:rsidRPr="006E259B">
        <w:rPr>
          <w:rFonts w:ascii="Times New Roman" w:hAnsi="Times New Roman" w:cs="Times New Roman"/>
          <w:color w:val="auto"/>
          <w:kern w:val="0"/>
          <w:sz w:val="24"/>
          <w:szCs w:val="24"/>
        </w:rPr>
        <w:t>na wynagrodzenia obowiązuje od miesiąca, w którym zaistniały okoliczności wymienione w ust. 2 lit. a) – b).</w:t>
      </w:r>
    </w:p>
    <w:p w:rsidR="002A0079" w:rsidRPr="006E259B" w:rsidRDefault="002A0079" w:rsidP="00D2645C">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ascii="Times New Roman" w:hAnsi="Times New Roman" w:cs="Times New Roman"/>
          <w:color w:val="auto"/>
          <w:kern w:val="0"/>
          <w:sz w:val="24"/>
          <w:szCs w:val="24"/>
        </w:rPr>
      </w:pPr>
      <w:r w:rsidRPr="006E259B">
        <w:rPr>
          <w:rFonts w:ascii="Times New Roman" w:hAnsi="Times New Roman" w:cs="Times New Roman"/>
          <w:color w:val="auto"/>
          <w:kern w:val="0"/>
          <w:sz w:val="24"/>
          <w:szCs w:val="24"/>
        </w:rPr>
        <w:t>Wszystkie zmiany niniejszej umowy wymagają formy pisemnej w postaci aneksu.</w:t>
      </w:r>
    </w:p>
    <w:p w:rsidR="00842070" w:rsidRPr="006E259B" w:rsidRDefault="004B7591" w:rsidP="00D2645C">
      <w:pPr>
        <w:widowControl/>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jc w:val="both"/>
        <w:rPr>
          <w:rFonts w:ascii="Times New Roman" w:hAnsi="Times New Roman" w:cs="Times New Roman"/>
          <w:color w:val="auto"/>
          <w:kern w:val="0"/>
          <w:sz w:val="24"/>
          <w:szCs w:val="24"/>
        </w:rPr>
      </w:pPr>
      <w:r w:rsidRPr="006E259B">
        <w:rPr>
          <w:rFonts w:ascii="Times New Roman" w:hAnsi="Times New Roman"/>
          <w:color w:val="auto"/>
          <w:sz w:val="24"/>
          <w:szCs w:val="24"/>
        </w:rPr>
        <w:t xml:space="preserve">Wprowadzenie zmian do postanowień Umowy w stosunku do treści oferty na podstawie,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rej dokonano wyboru Wykonawcy, tj. ustawy z dnia 11 września 2019 r. Prawo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wień</w:t>
      </w:r>
      <w:proofErr w:type="spellEnd"/>
      <w:r w:rsidRPr="006E259B">
        <w:rPr>
          <w:rFonts w:ascii="Times New Roman" w:hAnsi="Times New Roman"/>
          <w:color w:val="auto"/>
          <w:sz w:val="24"/>
          <w:szCs w:val="24"/>
        </w:rPr>
        <w:t xml:space="preserve"> publicznych (tj. Dz. U. 2019 r., poz. 2019 ze zm.), nie wymaga formy aneksu do umowy w przypadku wystąpienia niżej określonych okoliczności w zakresie zmiany:</w:t>
      </w:r>
    </w:p>
    <w:p w:rsidR="00842070" w:rsidRPr="006E259B" w:rsidRDefault="004B7591" w:rsidP="00D2645C">
      <w:pPr>
        <w:pStyle w:val="Akapitzlist"/>
        <w:numPr>
          <w:ilvl w:val="0"/>
          <w:numId w:val="56"/>
        </w:numPr>
        <w:spacing w:after="0" w:line="240" w:lineRule="auto"/>
        <w:rPr>
          <w:color w:val="auto"/>
          <w:sz w:val="24"/>
          <w:szCs w:val="24"/>
        </w:rPr>
      </w:pPr>
      <w:r w:rsidRPr="006E259B">
        <w:rPr>
          <w:rFonts w:ascii="Times New Roman" w:hAnsi="Times New Roman"/>
          <w:b/>
          <w:bCs/>
          <w:color w:val="auto"/>
          <w:sz w:val="24"/>
          <w:szCs w:val="24"/>
        </w:rPr>
        <w:t>wynagrodzenia w przypadku</w:t>
      </w:r>
      <w:r w:rsidRPr="006E259B">
        <w:rPr>
          <w:rFonts w:ascii="Times New Roman" w:hAnsi="Times New Roman"/>
          <w:color w:val="auto"/>
          <w:sz w:val="24"/>
          <w:szCs w:val="24"/>
        </w:rPr>
        <w:t>:</w:t>
      </w:r>
    </w:p>
    <w:p w:rsidR="00842070" w:rsidRPr="006E259B" w:rsidRDefault="004B7591" w:rsidP="00D2645C">
      <w:pPr>
        <w:pStyle w:val="Standard"/>
        <w:numPr>
          <w:ilvl w:val="0"/>
          <w:numId w:val="58"/>
        </w:numPr>
        <w:spacing w:after="0" w:line="240" w:lineRule="auto"/>
        <w:jc w:val="both"/>
        <w:rPr>
          <w:color w:val="auto"/>
          <w:sz w:val="24"/>
          <w:szCs w:val="24"/>
        </w:rPr>
      </w:pPr>
      <w:proofErr w:type="spellStart"/>
      <w:r w:rsidRPr="006E259B">
        <w:rPr>
          <w:rFonts w:ascii="Times New Roman" w:hAnsi="Times New Roman"/>
          <w:color w:val="auto"/>
          <w:sz w:val="24"/>
          <w:szCs w:val="24"/>
        </w:rPr>
        <w:t>zmiany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stosunku</w:t>
      </w:r>
      <w:proofErr w:type="spellEnd"/>
      <w:r w:rsidRPr="006E259B">
        <w:rPr>
          <w:rFonts w:ascii="Times New Roman" w:hAnsi="Times New Roman"/>
          <w:color w:val="auto"/>
          <w:sz w:val="24"/>
          <w:szCs w:val="24"/>
        </w:rPr>
        <w:t xml:space="preserve"> do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szacowanej</w:t>
      </w:r>
      <w:proofErr w:type="spellEnd"/>
      <w:r w:rsidRPr="006E259B">
        <w:rPr>
          <w:rFonts w:ascii="Times New Roman" w:hAnsi="Times New Roman"/>
          <w:color w:val="auto"/>
          <w:sz w:val="24"/>
          <w:szCs w:val="24"/>
        </w:rPr>
        <w:t>,</w:t>
      </w:r>
    </w:p>
    <w:p w:rsidR="00842070" w:rsidRPr="006E259B" w:rsidRDefault="004B7591" w:rsidP="00D2645C">
      <w:pPr>
        <w:pStyle w:val="Akapitzlist"/>
        <w:numPr>
          <w:ilvl w:val="0"/>
          <w:numId w:val="59"/>
        </w:numPr>
        <w:spacing w:after="0" w:line="240" w:lineRule="auto"/>
        <w:rPr>
          <w:color w:val="auto"/>
          <w:sz w:val="24"/>
          <w:szCs w:val="24"/>
        </w:rPr>
      </w:pPr>
      <w:r w:rsidRPr="006E259B">
        <w:rPr>
          <w:rFonts w:ascii="Times New Roman" w:hAnsi="Times New Roman"/>
          <w:b/>
          <w:bCs/>
          <w:color w:val="auto"/>
          <w:sz w:val="24"/>
          <w:szCs w:val="24"/>
        </w:rPr>
        <w:t>innej:</w:t>
      </w:r>
    </w:p>
    <w:p w:rsidR="00842070" w:rsidRPr="006E259B" w:rsidRDefault="004B7591" w:rsidP="00D2645C">
      <w:pPr>
        <w:pStyle w:val="Standard"/>
        <w:numPr>
          <w:ilvl w:val="0"/>
          <w:numId w:val="61"/>
        </w:numPr>
        <w:spacing w:after="0" w:line="240" w:lineRule="auto"/>
        <w:jc w:val="both"/>
        <w:rPr>
          <w:color w:val="auto"/>
          <w:sz w:val="24"/>
          <w:szCs w:val="24"/>
        </w:rPr>
      </w:pPr>
      <w:proofErr w:type="spellStart"/>
      <w:r w:rsidRPr="006E259B">
        <w:rPr>
          <w:rFonts w:ascii="Times New Roman" w:hAnsi="Times New Roman"/>
          <w:color w:val="auto"/>
          <w:sz w:val="24"/>
          <w:szCs w:val="24"/>
        </w:rPr>
        <w:t>zmiany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harmonogramu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odbioru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rsidP="00D2645C">
      <w:pPr>
        <w:pStyle w:val="Standard"/>
        <w:numPr>
          <w:ilvl w:val="0"/>
          <w:numId w:val="61"/>
        </w:numPr>
        <w:spacing w:after="0" w:line="240" w:lineRule="auto"/>
        <w:jc w:val="both"/>
        <w:rPr>
          <w:color w:val="auto"/>
          <w:sz w:val="24"/>
          <w:szCs w:val="24"/>
        </w:rPr>
      </w:pPr>
      <w:proofErr w:type="spellStart"/>
      <w:r w:rsidRPr="006E259B">
        <w:rPr>
          <w:rFonts w:ascii="Times New Roman" w:hAnsi="Times New Roman"/>
          <w:color w:val="auto"/>
          <w:sz w:val="24"/>
          <w:szCs w:val="24"/>
        </w:rPr>
        <w:t>zmiany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nazwy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siedziby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lub</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innych</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danych</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Wykonawcy</w:t>
      </w:r>
      <w:proofErr w:type="spellEnd"/>
      <w:r w:rsidRPr="006E259B">
        <w:rPr>
          <w:rFonts w:ascii="Times New Roman" w:hAnsi="Times New Roman"/>
          <w:color w:val="auto"/>
          <w:sz w:val="24"/>
          <w:szCs w:val="24"/>
        </w:rPr>
        <w:t>;</w:t>
      </w:r>
    </w:p>
    <w:p w:rsidR="00842070" w:rsidRPr="006E259B" w:rsidRDefault="004B7591" w:rsidP="00D2645C">
      <w:pPr>
        <w:pStyle w:val="Standard"/>
        <w:numPr>
          <w:ilvl w:val="0"/>
          <w:numId w:val="61"/>
        </w:numPr>
        <w:spacing w:after="0" w:line="240" w:lineRule="auto"/>
        <w:jc w:val="both"/>
        <w:rPr>
          <w:color w:val="auto"/>
          <w:sz w:val="24"/>
          <w:szCs w:val="24"/>
        </w:rPr>
      </w:pP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zakresie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zmiany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częstotliwości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odbioru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rodzaju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frakcji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odbieranych</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odpad</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oraz </w:t>
      </w:r>
      <w:proofErr w:type="spellStart"/>
      <w:r w:rsidRPr="006E259B">
        <w:rPr>
          <w:rFonts w:ascii="Times New Roman" w:hAnsi="Times New Roman"/>
          <w:color w:val="auto"/>
          <w:sz w:val="24"/>
          <w:szCs w:val="24"/>
        </w:rPr>
        <w:t>ilości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pojemnik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w:t>
      </w:r>
      <w:proofErr w:type="spellStart"/>
      <w:r w:rsidRPr="006E259B">
        <w:rPr>
          <w:rFonts w:ascii="Times New Roman" w:hAnsi="Times New Roman"/>
          <w:color w:val="auto"/>
          <w:sz w:val="24"/>
          <w:szCs w:val="24"/>
        </w:rPr>
        <w:t>w</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przypadku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zmiany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Regulaminu</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utrzymania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czystości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i</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porządku</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terenie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Gminy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Jastk</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F91512" w:rsidRPr="006E259B" w:rsidRDefault="00F91512" w:rsidP="00D2645C">
      <w:pPr>
        <w:pStyle w:val="Bezodstpw"/>
        <w:numPr>
          <w:ilvl w:val="0"/>
          <w:numId w:val="86"/>
        </w:numPr>
        <w:spacing w:line="276" w:lineRule="auto"/>
        <w:jc w:val="both"/>
        <w:rPr>
          <w:rFonts w:cstheme="minorHAnsi"/>
          <w:bCs/>
          <w:strike/>
        </w:rPr>
      </w:pPr>
      <w:bookmarkStart w:id="0" w:name="_GoBack"/>
      <w:r w:rsidRPr="006E259B">
        <w:rPr>
          <w:rFonts w:cstheme="minorHAnsi"/>
          <w:bCs/>
          <w:strike/>
        </w:rPr>
        <w:t>Zamawiający przewiduje zmianę wynagrodzenia Wykonawcy także w następujących przypadku:</w:t>
      </w:r>
    </w:p>
    <w:p w:rsidR="00842070" w:rsidRPr="006E259B" w:rsidRDefault="00F91512" w:rsidP="00D2645C">
      <w:pPr>
        <w:pStyle w:val="Bezodstpw"/>
        <w:numPr>
          <w:ilvl w:val="0"/>
          <w:numId w:val="88"/>
        </w:numPr>
        <w:spacing w:line="276" w:lineRule="auto"/>
        <w:jc w:val="both"/>
        <w:rPr>
          <w:rFonts w:cstheme="minorHAnsi"/>
          <w:bCs/>
          <w:strike/>
        </w:rPr>
      </w:pPr>
      <w:r w:rsidRPr="006E259B">
        <w:rPr>
          <w:rFonts w:cstheme="minorHAnsi"/>
          <w:bCs/>
          <w:strike/>
        </w:rPr>
        <w:t>wzrostu kosztów świadczenia usługi związanych z koniecznością przekierowania odpadów komunalnych do innej instalacji z przyczyn nie leżących po stronie Wykonawcy odbierającego odpady m.in. w przypadku awarii instalacji komunalnej bądź braku mocy przerobowej. Wyn</w:t>
      </w:r>
      <w:r w:rsidRPr="006E259B">
        <w:rPr>
          <w:rFonts w:cstheme="minorHAnsi"/>
          <w:bCs/>
          <w:strike/>
        </w:rPr>
        <w:t>a</w:t>
      </w:r>
      <w:r w:rsidRPr="006E259B">
        <w:rPr>
          <w:rFonts w:cstheme="minorHAnsi"/>
          <w:bCs/>
          <w:strike/>
        </w:rPr>
        <w:t>grodzenie Wykonawcy wzrośnie wówczas odpowiednio o wzrost kosztów związanych z k</w:t>
      </w:r>
      <w:r w:rsidRPr="006E259B">
        <w:rPr>
          <w:rFonts w:cstheme="minorHAnsi"/>
          <w:bCs/>
          <w:strike/>
        </w:rPr>
        <w:t>o</w:t>
      </w:r>
      <w:r w:rsidRPr="006E259B">
        <w:rPr>
          <w:rFonts w:cstheme="minorHAnsi"/>
          <w:bCs/>
          <w:strike/>
        </w:rPr>
        <w:t>niecznością przekierowania odpadów do innej instalacji m.in. o różnicę pomiędzy ceną stos</w:t>
      </w:r>
      <w:r w:rsidRPr="006E259B">
        <w:rPr>
          <w:rFonts w:cstheme="minorHAnsi"/>
          <w:bCs/>
          <w:strike/>
        </w:rPr>
        <w:t>o</w:t>
      </w:r>
      <w:r w:rsidRPr="006E259B">
        <w:rPr>
          <w:rFonts w:cstheme="minorHAnsi"/>
          <w:bCs/>
          <w:strike/>
        </w:rPr>
        <w:t>waną przez dotychczasową instalację komunalną, a cenami stosownymi przez instalację, do której przekierowano odpady oraz o ewentualne inne koszty, w tym m.in. koszty transportu związane z różnicą w odległościach lokalizacji danej instalacji. Zmiana umowy w tym zakr</w:t>
      </w:r>
      <w:r w:rsidRPr="006E259B">
        <w:rPr>
          <w:rFonts w:cstheme="minorHAnsi"/>
          <w:bCs/>
          <w:strike/>
        </w:rPr>
        <w:t>e</w:t>
      </w:r>
      <w:r w:rsidRPr="006E259B">
        <w:rPr>
          <w:rFonts w:cstheme="minorHAnsi"/>
          <w:bCs/>
          <w:strike/>
        </w:rPr>
        <w:t>sie będzie obowiązywała od dnia wystąpienia okoliczności powodujących wzrost kosztów z tego tytułu.</w:t>
      </w:r>
    </w:p>
    <w:bookmarkEnd w:id="0"/>
    <w:p w:rsidR="00842070" w:rsidRPr="006E259B" w:rsidRDefault="004B7591">
      <w:pPr>
        <w:pStyle w:val="Standard"/>
        <w:spacing w:after="0"/>
        <w:ind w:left="4248"/>
        <w:rPr>
          <w:color w:val="auto"/>
        </w:rPr>
      </w:pPr>
      <w:r w:rsidRPr="006E259B">
        <w:rPr>
          <w:rFonts w:ascii="Times New Roman" w:hAnsi="Times New Roman"/>
          <w:b/>
          <w:bCs/>
          <w:color w:val="auto"/>
          <w:sz w:val="24"/>
          <w:szCs w:val="24"/>
        </w:rPr>
        <w:t>§ 11</w:t>
      </w:r>
    </w:p>
    <w:p w:rsidR="00842070" w:rsidRPr="006E259B" w:rsidRDefault="004B7591">
      <w:pPr>
        <w:pStyle w:val="Standard"/>
        <w:spacing w:after="0"/>
        <w:jc w:val="center"/>
        <w:rPr>
          <w:rFonts w:ascii="Times New Roman" w:eastAsia="Times New Roman" w:hAnsi="Times New Roman" w:cs="Times New Roman"/>
          <w:b/>
          <w:bCs/>
          <w:color w:val="auto"/>
          <w:sz w:val="24"/>
          <w:szCs w:val="24"/>
        </w:rPr>
      </w:pPr>
      <w:proofErr w:type="spellStart"/>
      <w:r w:rsidRPr="006E259B">
        <w:rPr>
          <w:rFonts w:ascii="Times New Roman" w:hAnsi="Times New Roman"/>
          <w:b/>
          <w:bCs/>
          <w:color w:val="auto"/>
          <w:sz w:val="24"/>
          <w:szCs w:val="24"/>
        </w:rPr>
        <w:t>Kary</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umowne</w:t>
      </w:r>
      <w:proofErr w:type="spellEnd"/>
    </w:p>
    <w:p w:rsidR="00842070" w:rsidRPr="006E259B" w:rsidRDefault="004B7591" w:rsidP="00D2645C">
      <w:pPr>
        <w:pStyle w:val="Akapitzlist"/>
        <w:numPr>
          <w:ilvl w:val="0"/>
          <w:numId w:val="63"/>
        </w:numPr>
        <w:spacing w:after="0" w:line="240" w:lineRule="auto"/>
        <w:jc w:val="both"/>
        <w:rPr>
          <w:color w:val="auto"/>
          <w:sz w:val="24"/>
          <w:szCs w:val="24"/>
        </w:rPr>
      </w:pPr>
      <w:r w:rsidRPr="006E259B">
        <w:rPr>
          <w:rFonts w:ascii="Times New Roman" w:hAnsi="Times New Roman"/>
          <w:color w:val="auto"/>
          <w:sz w:val="24"/>
          <w:szCs w:val="24"/>
        </w:rPr>
        <w:t>Za niewykonanie lub nienależyte wykonanie przedmiotu umowy Wykonawca zobowiązany jest do zapłacenia kar umownych w następujących przypadkach:</w:t>
      </w:r>
    </w:p>
    <w:p w:rsidR="00842070" w:rsidRPr="006E259B" w:rsidRDefault="004B7591" w:rsidP="00D2645C">
      <w:pPr>
        <w:pStyle w:val="Akapitzlist"/>
        <w:numPr>
          <w:ilvl w:val="0"/>
          <w:numId w:val="65"/>
        </w:numPr>
        <w:spacing w:after="0" w:line="240" w:lineRule="auto"/>
        <w:jc w:val="both"/>
        <w:rPr>
          <w:color w:val="auto"/>
          <w:sz w:val="24"/>
          <w:szCs w:val="24"/>
        </w:rPr>
      </w:pPr>
      <w:r w:rsidRPr="006E259B">
        <w:rPr>
          <w:rFonts w:ascii="Times New Roman" w:hAnsi="Times New Roman"/>
          <w:color w:val="auto"/>
          <w:sz w:val="24"/>
          <w:szCs w:val="24"/>
        </w:rPr>
        <w:t>zwłoki w wykonaniu przedmiotu umowy, polegającego na nieodebraniu zebranych selektywnie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w terminie ustalonym w § 6 ust. 3 w wysokości 100 zł za pojemnik za każdy dzień zwłoki,</w:t>
      </w:r>
    </w:p>
    <w:p w:rsidR="00842070" w:rsidRPr="006E259B" w:rsidRDefault="004B7591" w:rsidP="00D2645C">
      <w:pPr>
        <w:pStyle w:val="Akapitzlist"/>
        <w:numPr>
          <w:ilvl w:val="0"/>
          <w:numId w:val="66"/>
        </w:numPr>
        <w:spacing w:after="0" w:line="240" w:lineRule="auto"/>
        <w:jc w:val="both"/>
        <w:rPr>
          <w:color w:val="auto"/>
          <w:sz w:val="24"/>
          <w:szCs w:val="24"/>
        </w:rPr>
      </w:pPr>
      <w:r w:rsidRPr="006E259B">
        <w:rPr>
          <w:rFonts w:ascii="Times New Roman" w:hAnsi="Times New Roman"/>
          <w:color w:val="auto"/>
          <w:sz w:val="24"/>
          <w:szCs w:val="24"/>
        </w:rPr>
        <w:t>niewyposażenie chociażby jednego Punkt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Selektywnego Zbierania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w kontenery i pojemniki w terminie ustalonym w § 6 w wysokości 1000 zł w każdym stwierdzonym przypadku,</w:t>
      </w:r>
    </w:p>
    <w:p w:rsidR="00842070" w:rsidRPr="006E259B" w:rsidRDefault="004B7591" w:rsidP="00D2645C">
      <w:pPr>
        <w:pStyle w:val="Akapitzlist"/>
        <w:numPr>
          <w:ilvl w:val="0"/>
          <w:numId w:val="66"/>
        </w:numPr>
        <w:spacing w:after="0" w:line="240" w:lineRule="auto"/>
        <w:jc w:val="both"/>
        <w:rPr>
          <w:color w:val="auto"/>
          <w:sz w:val="24"/>
          <w:szCs w:val="24"/>
        </w:rPr>
      </w:pPr>
      <w:r w:rsidRPr="006E259B">
        <w:rPr>
          <w:rFonts w:ascii="Times New Roman" w:hAnsi="Times New Roman"/>
          <w:color w:val="auto"/>
          <w:sz w:val="24"/>
          <w:szCs w:val="24"/>
        </w:rPr>
        <w:t>zwłoki w przekazaniu Zamawiającemu raport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 3 ust. 6</w:t>
      </w:r>
      <w:r w:rsidRPr="006E259B">
        <w:rPr>
          <w:rFonts w:ascii="Arial Unicode MS" w:eastAsia="Arial Unicode MS" w:hAnsi="Arial Unicode MS" w:cs="Arial Unicode MS"/>
          <w:color w:val="auto"/>
          <w:sz w:val="24"/>
          <w:szCs w:val="24"/>
        </w:rPr>
        <w:br/>
      </w:r>
      <w:r w:rsidRPr="006E259B">
        <w:rPr>
          <w:rFonts w:ascii="Times New Roman" w:hAnsi="Times New Roman"/>
          <w:color w:val="auto"/>
          <w:sz w:val="24"/>
          <w:szCs w:val="24"/>
        </w:rPr>
        <w:t>umowy w wysokości 100 zł za każdy dzień zwłoki,</w:t>
      </w:r>
    </w:p>
    <w:p w:rsidR="00842070" w:rsidRPr="006E259B" w:rsidRDefault="004B7591" w:rsidP="00D2645C">
      <w:pPr>
        <w:pStyle w:val="Akapitzlist"/>
        <w:numPr>
          <w:ilvl w:val="0"/>
          <w:numId w:val="66"/>
        </w:numPr>
        <w:spacing w:after="0" w:line="240" w:lineRule="auto"/>
        <w:jc w:val="both"/>
        <w:rPr>
          <w:color w:val="auto"/>
          <w:sz w:val="24"/>
          <w:szCs w:val="24"/>
        </w:rPr>
      </w:pPr>
      <w:r w:rsidRPr="006E259B">
        <w:rPr>
          <w:rFonts w:ascii="Times New Roman" w:hAnsi="Times New Roman"/>
          <w:color w:val="auto"/>
          <w:sz w:val="24"/>
          <w:szCs w:val="24"/>
        </w:rPr>
        <w:t xml:space="preserve">stwierdzenia przez Zamawiającego, że raporty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 3 ust. 6 umowy przekazane Zamawiającemu sporządzone zostały nierzetelnie w wysokości 2 000,00 zł od każdego oświadczenia z tytułu stwierdzenia nierzetelności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regokolwiek</w:t>
      </w:r>
      <w:proofErr w:type="spellEnd"/>
      <w:r w:rsidRPr="006E259B">
        <w:rPr>
          <w:rFonts w:ascii="Times New Roman" w:hAnsi="Times New Roman"/>
          <w:color w:val="auto"/>
          <w:sz w:val="24"/>
          <w:szCs w:val="24"/>
        </w:rPr>
        <w:t xml:space="preserve"> z przekazanych raport</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rsidP="00D2645C">
      <w:pPr>
        <w:pStyle w:val="Akapitzlist"/>
        <w:numPr>
          <w:ilvl w:val="0"/>
          <w:numId w:val="66"/>
        </w:numPr>
        <w:spacing w:after="0" w:line="240" w:lineRule="auto"/>
        <w:jc w:val="both"/>
        <w:rPr>
          <w:color w:val="auto"/>
          <w:sz w:val="24"/>
          <w:szCs w:val="24"/>
        </w:rPr>
      </w:pPr>
      <w:r w:rsidRPr="006E259B">
        <w:rPr>
          <w:rFonts w:ascii="Times New Roman" w:hAnsi="Times New Roman"/>
          <w:color w:val="auto"/>
          <w:sz w:val="24"/>
          <w:szCs w:val="24"/>
        </w:rPr>
        <w:t>stwierdzenia przez Zamawiającego braku właściwego stanu technicznego oraz sanitarnego pojazd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 xml:space="preserve">w używanych do realizacji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zgodnie z obowiązującymi w tym zakresie przepisami w </w:t>
      </w:r>
      <w:proofErr w:type="spellStart"/>
      <w:r w:rsidRPr="006E259B">
        <w:rPr>
          <w:rFonts w:ascii="Times New Roman" w:hAnsi="Times New Roman"/>
          <w:color w:val="auto"/>
          <w:sz w:val="24"/>
          <w:szCs w:val="24"/>
        </w:rPr>
        <w:t>wysokoś</w:t>
      </w:r>
      <w:proofErr w:type="spellEnd"/>
      <w:r w:rsidRPr="006E259B">
        <w:rPr>
          <w:rFonts w:ascii="Times New Roman" w:hAnsi="Times New Roman"/>
          <w:color w:val="auto"/>
          <w:sz w:val="24"/>
          <w:szCs w:val="24"/>
          <w:lang w:val="en-US"/>
        </w:rPr>
        <w:t>ci 1000,00  z</w:t>
      </w:r>
      <w:r w:rsidRPr="006E259B">
        <w:rPr>
          <w:rFonts w:ascii="Times New Roman" w:hAnsi="Times New Roman"/>
          <w:color w:val="auto"/>
          <w:sz w:val="24"/>
          <w:szCs w:val="24"/>
        </w:rPr>
        <w:t>ł za każdorazowe stwierdzenie takiej sytuacji,</w:t>
      </w:r>
    </w:p>
    <w:p w:rsidR="00842070" w:rsidRPr="006E259B" w:rsidRDefault="004B7591" w:rsidP="00D2645C">
      <w:pPr>
        <w:pStyle w:val="Akapitzlist"/>
        <w:numPr>
          <w:ilvl w:val="0"/>
          <w:numId w:val="66"/>
        </w:numPr>
        <w:spacing w:after="0" w:line="240" w:lineRule="auto"/>
        <w:jc w:val="both"/>
        <w:rPr>
          <w:color w:val="auto"/>
          <w:sz w:val="24"/>
          <w:szCs w:val="24"/>
        </w:rPr>
      </w:pPr>
      <w:r w:rsidRPr="006E259B">
        <w:rPr>
          <w:rFonts w:ascii="Times New Roman" w:hAnsi="Times New Roman"/>
          <w:color w:val="auto"/>
          <w:sz w:val="24"/>
          <w:szCs w:val="24"/>
        </w:rPr>
        <w:lastRenderedPageBreak/>
        <w:t>odstąpienia od umowy przez Zamawiającego z przyczyn zależnych od Wykonawcy w wysokości 50 000,00 zł</w:t>
      </w:r>
    </w:p>
    <w:p w:rsidR="00842070" w:rsidRPr="006E259B" w:rsidRDefault="004B7591" w:rsidP="00D2645C">
      <w:pPr>
        <w:pStyle w:val="Akapitzlist"/>
        <w:numPr>
          <w:ilvl w:val="0"/>
          <w:numId w:val="67"/>
        </w:numPr>
        <w:spacing w:after="0" w:line="240" w:lineRule="auto"/>
        <w:jc w:val="both"/>
        <w:rPr>
          <w:strike/>
          <w:color w:val="auto"/>
          <w:sz w:val="24"/>
          <w:szCs w:val="24"/>
        </w:rPr>
      </w:pPr>
      <w:r w:rsidRPr="006E259B">
        <w:rPr>
          <w:rFonts w:ascii="Times New Roman" w:hAnsi="Times New Roman"/>
          <w:color w:val="auto"/>
          <w:sz w:val="24"/>
          <w:szCs w:val="24"/>
        </w:rPr>
        <w:t>Zamawiający zapłaci Wykonawcy karę umowną z tytułu odstąpienia od umowy z przyczyn zależnych od Zamawiającego w wysokości 50 000,00 zł.</w:t>
      </w:r>
    </w:p>
    <w:p w:rsidR="00842070" w:rsidRPr="006E259B" w:rsidRDefault="004B7591" w:rsidP="00D2645C">
      <w:pPr>
        <w:pStyle w:val="Akapitzlist"/>
        <w:numPr>
          <w:ilvl w:val="0"/>
          <w:numId w:val="67"/>
        </w:numPr>
        <w:spacing w:after="0" w:line="240" w:lineRule="auto"/>
        <w:jc w:val="both"/>
        <w:rPr>
          <w:color w:val="auto"/>
          <w:sz w:val="24"/>
          <w:szCs w:val="24"/>
        </w:rPr>
      </w:pPr>
      <w:r w:rsidRPr="006E259B">
        <w:rPr>
          <w:rFonts w:ascii="Times New Roman" w:hAnsi="Times New Roman"/>
          <w:color w:val="auto"/>
          <w:sz w:val="24"/>
          <w:szCs w:val="24"/>
        </w:rPr>
        <w:t xml:space="preserve">Strony zastrzegają sobie prawo dochodzenia odszkodowania uzupełniającego do wysokości rzeczywiście poniesionej szkody na zasadach </w:t>
      </w:r>
      <w:proofErr w:type="spellStart"/>
      <w:r w:rsidRPr="006E259B">
        <w:rPr>
          <w:rFonts w:ascii="Times New Roman" w:hAnsi="Times New Roman"/>
          <w:color w:val="auto"/>
          <w:sz w:val="24"/>
          <w:szCs w:val="24"/>
        </w:rPr>
        <w:t>og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lnych</w:t>
      </w:r>
      <w:proofErr w:type="spellEnd"/>
      <w:r w:rsidRPr="006E259B">
        <w:rPr>
          <w:rFonts w:ascii="Times New Roman" w:hAnsi="Times New Roman"/>
          <w:color w:val="auto"/>
          <w:sz w:val="24"/>
          <w:szCs w:val="24"/>
        </w:rPr>
        <w:t>.</w:t>
      </w:r>
    </w:p>
    <w:p w:rsidR="00842070" w:rsidRPr="006E259B" w:rsidRDefault="004B7591" w:rsidP="00D2645C">
      <w:pPr>
        <w:pStyle w:val="Akapitzlist"/>
        <w:numPr>
          <w:ilvl w:val="0"/>
          <w:numId w:val="67"/>
        </w:numPr>
        <w:spacing w:after="0" w:line="240" w:lineRule="auto"/>
        <w:jc w:val="both"/>
        <w:rPr>
          <w:color w:val="auto"/>
          <w:sz w:val="24"/>
          <w:szCs w:val="24"/>
        </w:rPr>
      </w:pPr>
      <w:r w:rsidRPr="006E259B">
        <w:rPr>
          <w:rFonts w:ascii="Times New Roman" w:hAnsi="Times New Roman"/>
          <w:color w:val="auto"/>
          <w:sz w:val="24"/>
          <w:szCs w:val="24"/>
        </w:rPr>
        <w:t>Strony ustalają, że Zamawiający swoją wierzytelność, z tytułu naliczanych kar na podstawie niniejszej umowy, zaspokoi w pierwszej kolejności przez potrącenie z należności Wykonawcy.</w:t>
      </w:r>
    </w:p>
    <w:p w:rsidR="00842070" w:rsidRPr="006E259B" w:rsidRDefault="004B7591" w:rsidP="00D2645C">
      <w:pPr>
        <w:pStyle w:val="Akapitzlist"/>
        <w:numPr>
          <w:ilvl w:val="0"/>
          <w:numId w:val="67"/>
        </w:numPr>
        <w:spacing w:after="0" w:line="240" w:lineRule="auto"/>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W przypadku niewywiązania się Wykonawcy z przedmiotu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 xml:space="preserve"> Zamawiający zastrzega sobie prawo do zlecenia odbioru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przez inny podmiot gospodarczy i obciążenie kosztami i ryzykiem Wykonawcę.</w:t>
      </w:r>
    </w:p>
    <w:p w:rsidR="00842070" w:rsidRPr="006E259B" w:rsidRDefault="004B7591" w:rsidP="00D2645C">
      <w:pPr>
        <w:pStyle w:val="Akapitzlist"/>
        <w:numPr>
          <w:ilvl w:val="0"/>
          <w:numId w:val="68"/>
        </w:numPr>
        <w:spacing w:after="0" w:line="240" w:lineRule="auto"/>
        <w:jc w:val="both"/>
        <w:rPr>
          <w:rFonts w:ascii="Times New Roman" w:hAnsi="Times New Roman" w:cs="Times New Roman"/>
          <w:color w:val="auto"/>
          <w:sz w:val="24"/>
          <w:szCs w:val="24"/>
          <w:u w:color="FF0000"/>
        </w:rPr>
      </w:pPr>
      <w:r w:rsidRPr="006E259B">
        <w:rPr>
          <w:rFonts w:ascii="Times New Roman" w:hAnsi="Times New Roman" w:cs="Times New Roman"/>
          <w:color w:val="auto"/>
          <w:sz w:val="24"/>
          <w:szCs w:val="24"/>
          <w:u w:color="FF0000"/>
          <w:shd w:val="clear" w:color="auto" w:fill="FFFFFF"/>
        </w:rPr>
        <w:t xml:space="preserve">Strony ustalają, że maksymalna wysokość kar umownych jaką Zamawiający może obciążyć Wykonawcę z tytułów, o </w:t>
      </w:r>
      <w:proofErr w:type="spellStart"/>
      <w:r w:rsidRPr="006E259B">
        <w:rPr>
          <w:rFonts w:ascii="Times New Roman" w:hAnsi="Times New Roman" w:cs="Times New Roman"/>
          <w:color w:val="auto"/>
          <w:sz w:val="24"/>
          <w:szCs w:val="24"/>
          <w:u w:color="FF0000"/>
          <w:shd w:val="clear" w:color="auto" w:fill="FFFFFF"/>
        </w:rPr>
        <w:t>kt</w:t>
      </w:r>
      <w:proofErr w:type="spellEnd"/>
      <w:r w:rsidRPr="006E259B">
        <w:rPr>
          <w:rFonts w:ascii="Times New Roman" w:hAnsi="Times New Roman" w:cs="Times New Roman"/>
          <w:color w:val="auto"/>
          <w:sz w:val="24"/>
          <w:szCs w:val="24"/>
          <w:u w:color="FF0000"/>
          <w:shd w:val="clear" w:color="auto" w:fill="FFFFFF"/>
          <w:lang w:val="es-ES_tradnl"/>
        </w:rPr>
        <w:t>ó</w:t>
      </w:r>
      <w:proofErr w:type="spellStart"/>
      <w:r w:rsidRPr="006E259B">
        <w:rPr>
          <w:rFonts w:ascii="Times New Roman" w:hAnsi="Times New Roman" w:cs="Times New Roman"/>
          <w:color w:val="auto"/>
          <w:sz w:val="24"/>
          <w:szCs w:val="24"/>
          <w:u w:color="FF0000"/>
          <w:shd w:val="clear" w:color="auto" w:fill="FFFFFF"/>
        </w:rPr>
        <w:t>rych</w:t>
      </w:r>
      <w:proofErr w:type="spellEnd"/>
      <w:r w:rsidRPr="006E259B">
        <w:rPr>
          <w:rFonts w:ascii="Times New Roman" w:hAnsi="Times New Roman" w:cs="Times New Roman"/>
          <w:color w:val="auto"/>
          <w:sz w:val="24"/>
          <w:szCs w:val="24"/>
          <w:u w:color="FF0000"/>
          <w:shd w:val="clear" w:color="auto" w:fill="FFFFFF"/>
        </w:rPr>
        <w:t xml:space="preserve"> mowa w niniejszym paragrafie nie może przekroczyć </w:t>
      </w:r>
      <w:r w:rsidRPr="006E259B">
        <w:rPr>
          <w:rFonts w:ascii="Times New Roman" w:hAnsi="Times New Roman" w:cs="Times New Roman"/>
          <w:color w:val="auto"/>
          <w:sz w:val="24"/>
          <w:szCs w:val="24"/>
          <w:u w:color="FF0000"/>
        </w:rPr>
        <w:t>30</w:t>
      </w:r>
      <w:r w:rsidRPr="006E259B">
        <w:rPr>
          <w:rFonts w:ascii="Times New Roman" w:hAnsi="Times New Roman" w:cs="Times New Roman"/>
          <w:color w:val="auto"/>
          <w:sz w:val="24"/>
          <w:szCs w:val="24"/>
          <w:u w:color="FF0000"/>
          <w:shd w:val="clear" w:color="auto" w:fill="FFFFFF"/>
        </w:rPr>
        <w:t xml:space="preserve"> % wynagrodzenia określonego w § 9 ust. 1 umowy.</w:t>
      </w:r>
    </w:p>
    <w:p w:rsidR="00842070" w:rsidRPr="006E259B" w:rsidRDefault="00842070">
      <w:pPr>
        <w:pStyle w:val="Akapitzlist"/>
        <w:tabs>
          <w:tab w:val="left" w:pos="993"/>
          <w:tab w:val="left" w:pos="1832"/>
          <w:tab w:val="left" w:pos="2748"/>
          <w:tab w:val="left" w:pos="3664"/>
          <w:tab w:val="left" w:pos="4580"/>
          <w:tab w:val="left" w:pos="5496"/>
          <w:tab w:val="left" w:pos="6412"/>
          <w:tab w:val="left" w:pos="7328"/>
          <w:tab w:val="left" w:pos="8244"/>
          <w:tab w:val="left" w:pos="8566"/>
        </w:tabs>
        <w:suppressAutoHyphens w:val="0"/>
        <w:spacing w:after="0" w:line="240" w:lineRule="auto"/>
        <w:ind w:left="0"/>
        <w:jc w:val="both"/>
        <w:rPr>
          <w:rFonts w:ascii="Times New Roman" w:eastAsia="Times New Roman" w:hAnsi="Times New Roman" w:cs="Times New Roman"/>
          <w:color w:val="auto"/>
          <w:kern w:val="0"/>
          <w:sz w:val="24"/>
          <w:szCs w:val="24"/>
        </w:rPr>
      </w:pPr>
    </w:p>
    <w:p w:rsidR="00842070" w:rsidRPr="006E259B" w:rsidRDefault="00842070">
      <w:pPr>
        <w:pStyle w:val="Akapitzlist"/>
        <w:spacing w:after="0" w:line="240" w:lineRule="auto"/>
        <w:ind w:left="360"/>
        <w:jc w:val="both"/>
        <w:rPr>
          <w:rFonts w:ascii="Times New Roman" w:eastAsia="Times New Roman" w:hAnsi="Times New Roman" w:cs="Times New Roman"/>
          <w:color w:val="auto"/>
          <w:sz w:val="24"/>
          <w:szCs w:val="24"/>
        </w:rPr>
      </w:pP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 12</w:t>
      </w:r>
    </w:p>
    <w:p w:rsidR="00842070" w:rsidRPr="006E259B" w:rsidRDefault="004B7591">
      <w:pPr>
        <w:pStyle w:val="Standard"/>
        <w:spacing w:after="0"/>
        <w:jc w:val="center"/>
        <w:rPr>
          <w:rFonts w:ascii="Times New Roman" w:eastAsia="Times New Roman" w:hAnsi="Times New Roman" w:cs="Times New Roman"/>
          <w:b/>
          <w:bCs/>
          <w:color w:val="auto"/>
          <w:sz w:val="24"/>
          <w:szCs w:val="24"/>
        </w:rPr>
      </w:pPr>
      <w:proofErr w:type="spellStart"/>
      <w:r w:rsidRPr="006E259B">
        <w:rPr>
          <w:rFonts w:ascii="Times New Roman" w:hAnsi="Times New Roman"/>
          <w:b/>
          <w:bCs/>
          <w:color w:val="auto"/>
          <w:sz w:val="24"/>
          <w:szCs w:val="24"/>
        </w:rPr>
        <w:t>Odstąpienie</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i</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zmiany</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od</w:t>
      </w:r>
      <w:proofErr w:type="spellEnd"/>
      <w:r w:rsidRPr="006E259B">
        <w:rPr>
          <w:rFonts w:ascii="Times New Roman" w:hAnsi="Times New Roman"/>
          <w:b/>
          <w:bCs/>
          <w:color w:val="auto"/>
          <w:sz w:val="24"/>
          <w:szCs w:val="24"/>
        </w:rPr>
        <w:t xml:space="preserve"> umowy</w:t>
      </w:r>
    </w:p>
    <w:p w:rsidR="00842070" w:rsidRPr="006E259B" w:rsidRDefault="004B7591" w:rsidP="00D2645C">
      <w:pPr>
        <w:pStyle w:val="Akapitzlist"/>
        <w:numPr>
          <w:ilvl w:val="0"/>
          <w:numId w:val="70"/>
        </w:numPr>
        <w:spacing w:after="0" w:line="240" w:lineRule="auto"/>
        <w:jc w:val="both"/>
        <w:rPr>
          <w:color w:val="auto"/>
          <w:sz w:val="24"/>
          <w:szCs w:val="24"/>
        </w:rPr>
      </w:pPr>
      <w:r w:rsidRPr="006E259B">
        <w:rPr>
          <w:rFonts w:ascii="Times New Roman" w:hAnsi="Times New Roman"/>
          <w:color w:val="auto"/>
          <w:sz w:val="24"/>
          <w:szCs w:val="24"/>
        </w:rPr>
        <w:t>Zamawiający może odstąpić od umowy:</w:t>
      </w:r>
    </w:p>
    <w:p w:rsidR="00842070" w:rsidRPr="006E259B" w:rsidRDefault="004B7591" w:rsidP="00D2645C">
      <w:pPr>
        <w:pStyle w:val="Akapitzlist"/>
        <w:numPr>
          <w:ilvl w:val="0"/>
          <w:numId w:val="72"/>
        </w:numPr>
        <w:spacing w:after="0" w:line="240" w:lineRule="auto"/>
        <w:jc w:val="both"/>
        <w:rPr>
          <w:rFonts w:ascii="Times New Roman" w:hAnsi="Times New Roman" w:cs="Times New Roman"/>
          <w:color w:val="auto"/>
        </w:rPr>
      </w:pPr>
      <w:r w:rsidRPr="006E259B">
        <w:rPr>
          <w:rFonts w:ascii="Times New Roman" w:hAnsi="Times New Roman" w:cs="Times New Roman"/>
          <w:color w:val="auto"/>
        </w:rPr>
        <w:t>w</w:t>
      </w:r>
      <w:r w:rsidRPr="006E259B">
        <w:rPr>
          <w:rFonts w:ascii="Times New Roman" w:hAnsi="Times New Roman" w:cs="Times New Roman"/>
          <w:color w:val="auto"/>
          <w:sz w:val="24"/>
          <w:szCs w:val="24"/>
        </w:rPr>
        <w:t xml:space="preserve"> warunkach i na zasadach określonych w art. 456 ustawy,</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jeżeli Wykonawca utraci prawo do wykonywania działalności będącej przedmiotem niniejszej umowy,</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 xml:space="preserve">jeżeli Wykonawca utraci jakiekolwiek pozwolenie właściwego organu do wykonywania działalności będącej przedmiotem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wienia</w:t>
      </w:r>
      <w:proofErr w:type="spellEnd"/>
      <w:r w:rsidRPr="006E259B">
        <w:rPr>
          <w:rFonts w:ascii="Times New Roman" w:hAnsi="Times New Roman"/>
          <w:color w:val="auto"/>
          <w:sz w:val="24"/>
          <w:szCs w:val="24"/>
        </w:rPr>
        <w:t>,</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jeżeli w stosunku do Wykonawcy została ogłoszona upadłość,</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jeżeli Wykonawca nie rozpoczął wykonywania przedmiotu umowy zgodnie z przedłożonym harmonogramem odbioru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 oraz nie podejmuje jej wykonywania po upływie 7 dni od otrzymania pisemnego wezwania od Zamawiającego do wykonywania umowy,</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jeżeli Wykonawca zaprzestał realizacji przedmiotu umowy i nie podejmuje jej po upływie 7 dni od otrzymania pisemnego wezwania od Zamawiającego do podjęcia wykonywania umowy,</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Wykonawca nie przystąpił do wykonywania umowy, w terminie 7 dni, liczonych od pierwszego dnia określonego w harmonogramie wywozu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 xml:space="preserve">Wykonawca nie wykonuje usług zgodnie z postanowieniami umowy pomimo uprzedniego wezwania złożonego na piśmie przez Zamawiającego, odstąpienie </w:t>
      </w:r>
      <w:proofErr w:type="spellStart"/>
      <w:r w:rsidRPr="006E259B">
        <w:rPr>
          <w:rFonts w:ascii="Times New Roman" w:hAnsi="Times New Roman"/>
          <w:color w:val="auto"/>
          <w:sz w:val="24"/>
          <w:szCs w:val="24"/>
        </w:rPr>
        <w:t>moż</w:t>
      </w:r>
      <w:proofErr w:type="spellEnd"/>
      <w:r w:rsidRPr="006E259B">
        <w:rPr>
          <w:rFonts w:ascii="Times New Roman" w:hAnsi="Times New Roman"/>
          <w:color w:val="auto"/>
          <w:sz w:val="24"/>
          <w:szCs w:val="24"/>
          <w:lang w:val="en-US"/>
        </w:rPr>
        <w:t>e w</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wczas nastąpić po upływie 7 dni od dnia wezwania do wykonywania umowy zgodnie z jej postanowieniami.</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w przypadku zmiany harmonogramu wywozu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przez Wykonawcę bez uzgodnienia z Zamawiającym,</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 xml:space="preserve">stwierdzenia, że Wykonawca nie posiada wymaganego umową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regokolwiek</w:t>
      </w:r>
      <w:proofErr w:type="spellEnd"/>
      <w:r w:rsidRPr="006E259B">
        <w:rPr>
          <w:rFonts w:ascii="Times New Roman" w:hAnsi="Times New Roman"/>
          <w:color w:val="auto"/>
          <w:sz w:val="24"/>
          <w:szCs w:val="24"/>
        </w:rPr>
        <w:t xml:space="preserve"> z pojazd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przystosowanych do odbierania odpad</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komunalnych,</w:t>
      </w:r>
    </w:p>
    <w:p w:rsidR="00842070" w:rsidRPr="006E259B" w:rsidRDefault="004B7591" w:rsidP="00D2645C">
      <w:pPr>
        <w:pStyle w:val="Akapitzlist"/>
        <w:numPr>
          <w:ilvl w:val="0"/>
          <w:numId w:val="73"/>
        </w:numPr>
        <w:spacing w:after="0" w:line="240" w:lineRule="auto"/>
        <w:jc w:val="both"/>
        <w:rPr>
          <w:color w:val="auto"/>
          <w:sz w:val="24"/>
          <w:szCs w:val="24"/>
        </w:rPr>
      </w:pPr>
      <w:r w:rsidRPr="006E259B">
        <w:rPr>
          <w:rFonts w:ascii="Times New Roman" w:hAnsi="Times New Roman"/>
          <w:color w:val="auto"/>
          <w:sz w:val="24"/>
          <w:szCs w:val="24"/>
        </w:rPr>
        <w:t xml:space="preserve">braku polisy OC,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rej mowa w § 1</w:t>
      </w:r>
      <w:r w:rsidR="00F47B83" w:rsidRPr="006E259B">
        <w:rPr>
          <w:rFonts w:ascii="Times New Roman" w:hAnsi="Times New Roman"/>
          <w:color w:val="auto"/>
          <w:sz w:val="24"/>
          <w:szCs w:val="24"/>
        </w:rPr>
        <w:t>3</w:t>
      </w:r>
      <w:r w:rsidRPr="006E259B">
        <w:rPr>
          <w:rFonts w:ascii="Times New Roman" w:hAnsi="Times New Roman"/>
          <w:color w:val="auto"/>
          <w:sz w:val="24"/>
          <w:szCs w:val="24"/>
        </w:rPr>
        <w:t xml:space="preserve"> niniejszej umowy.</w:t>
      </w:r>
    </w:p>
    <w:p w:rsidR="00842070" w:rsidRPr="006E259B" w:rsidRDefault="004B7591" w:rsidP="00D2645C">
      <w:pPr>
        <w:pStyle w:val="Akapitzlist"/>
        <w:numPr>
          <w:ilvl w:val="0"/>
          <w:numId w:val="74"/>
        </w:numPr>
        <w:spacing w:after="0" w:line="240" w:lineRule="auto"/>
        <w:jc w:val="both"/>
        <w:rPr>
          <w:color w:val="auto"/>
          <w:sz w:val="24"/>
          <w:szCs w:val="24"/>
        </w:rPr>
      </w:pPr>
      <w:r w:rsidRPr="006E259B">
        <w:rPr>
          <w:rFonts w:ascii="Times New Roman" w:hAnsi="Times New Roman"/>
          <w:color w:val="auto"/>
          <w:sz w:val="24"/>
          <w:szCs w:val="24"/>
        </w:rPr>
        <w:t>Odstąpienie od umowy powinno nastąpić w formie pisemnej pod rygorem nieważności takiego oświadczenia.</w:t>
      </w:r>
    </w:p>
    <w:p w:rsidR="00842070" w:rsidRPr="006E259B" w:rsidRDefault="004B7591" w:rsidP="00D2645C">
      <w:pPr>
        <w:pStyle w:val="Akapitzlist"/>
        <w:numPr>
          <w:ilvl w:val="0"/>
          <w:numId w:val="70"/>
        </w:numPr>
        <w:spacing w:after="0" w:line="240" w:lineRule="auto"/>
        <w:jc w:val="both"/>
        <w:rPr>
          <w:color w:val="auto"/>
          <w:sz w:val="24"/>
          <w:szCs w:val="24"/>
        </w:rPr>
      </w:pPr>
      <w:r w:rsidRPr="006E259B">
        <w:rPr>
          <w:rFonts w:ascii="Times New Roman" w:hAnsi="Times New Roman"/>
          <w:color w:val="auto"/>
          <w:sz w:val="24"/>
          <w:szCs w:val="24"/>
        </w:rPr>
        <w:lastRenderedPageBreak/>
        <w:t xml:space="preserve">Oświadczenie o odstąpieniu od umowy z przyczyn o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rych</w:t>
      </w:r>
      <w:proofErr w:type="spellEnd"/>
      <w:r w:rsidRPr="006E259B">
        <w:rPr>
          <w:rFonts w:ascii="Times New Roman" w:hAnsi="Times New Roman"/>
          <w:color w:val="auto"/>
          <w:sz w:val="24"/>
          <w:szCs w:val="24"/>
        </w:rPr>
        <w:t xml:space="preserve"> mowa w ust. 1 pkt. b, c ,d, e, f, g, h, i, j, k może być złożone w terminie 30 dni od powzięcia wiadomość o okolicznościach będących podstawą do odstąpienia.</w:t>
      </w:r>
    </w:p>
    <w:p w:rsidR="00842070" w:rsidRPr="006E259B" w:rsidRDefault="00842070">
      <w:pPr>
        <w:pStyle w:val="Akapitzlist"/>
        <w:spacing w:after="0" w:line="240" w:lineRule="auto"/>
        <w:ind w:left="284"/>
        <w:jc w:val="both"/>
        <w:rPr>
          <w:rFonts w:ascii="Times New Roman" w:eastAsia="Times New Roman" w:hAnsi="Times New Roman" w:cs="Times New Roman"/>
          <w:color w:val="auto"/>
          <w:sz w:val="24"/>
          <w:szCs w:val="24"/>
        </w:rPr>
      </w:pP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 1</w:t>
      </w:r>
      <w:r w:rsidR="001058ED" w:rsidRPr="006E259B">
        <w:rPr>
          <w:rFonts w:ascii="Times New Roman" w:hAnsi="Times New Roman"/>
          <w:b/>
          <w:bCs/>
          <w:color w:val="auto"/>
          <w:sz w:val="24"/>
          <w:szCs w:val="24"/>
        </w:rPr>
        <w:t>3</w:t>
      </w:r>
    </w:p>
    <w:p w:rsidR="00842070" w:rsidRPr="006E259B" w:rsidRDefault="004B7591">
      <w:pPr>
        <w:pStyle w:val="Standard"/>
        <w:spacing w:after="0"/>
        <w:jc w:val="center"/>
        <w:rPr>
          <w:color w:val="auto"/>
        </w:rPr>
      </w:pPr>
      <w:r w:rsidRPr="006E259B">
        <w:rPr>
          <w:rFonts w:ascii="Times New Roman" w:hAnsi="Times New Roman"/>
          <w:b/>
          <w:bCs/>
          <w:color w:val="auto"/>
          <w:sz w:val="24"/>
          <w:szCs w:val="24"/>
          <w:lang w:val="it-IT"/>
        </w:rPr>
        <w:t>Polisa</w:t>
      </w:r>
    </w:p>
    <w:p w:rsidR="00842070" w:rsidRPr="006E259B" w:rsidRDefault="004B7591">
      <w:pPr>
        <w:pStyle w:val="Standard"/>
        <w:jc w:val="both"/>
        <w:rPr>
          <w:rFonts w:ascii="Times New Roman" w:eastAsia="Times New Roman" w:hAnsi="Times New Roman" w:cs="Times New Roman"/>
          <w:color w:val="auto"/>
          <w:sz w:val="24"/>
          <w:szCs w:val="24"/>
        </w:rPr>
      </w:pPr>
      <w:r w:rsidRPr="006E259B">
        <w:rPr>
          <w:rFonts w:ascii="Times New Roman" w:hAnsi="Times New Roman"/>
          <w:color w:val="auto"/>
          <w:sz w:val="24"/>
          <w:szCs w:val="24"/>
        </w:rPr>
        <w:t xml:space="preserve">Wykonawca </w:t>
      </w:r>
      <w:proofErr w:type="spellStart"/>
      <w:r w:rsidRPr="006E259B">
        <w:rPr>
          <w:rFonts w:ascii="Times New Roman" w:hAnsi="Times New Roman"/>
          <w:color w:val="auto"/>
          <w:sz w:val="24"/>
          <w:szCs w:val="24"/>
        </w:rPr>
        <w:t>zobowiązany</w:t>
      </w:r>
      <w:proofErr w:type="spellEnd"/>
      <w:r w:rsidRPr="006E259B">
        <w:rPr>
          <w:rFonts w:ascii="Times New Roman" w:hAnsi="Times New Roman"/>
          <w:color w:val="auto"/>
          <w:sz w:val="24"/>
          <w:szCs w:val="24"/>
        </w:rPr>
        <w:t xml:space="preserve"> jest do </w:t>
      </w:r>
      <w:proofErr w:type="spellStart"/>
      <w:r w:rsidRPr="006E259B">
        <w:rPr>
          <w:rFonts w:ascii="Times New Roman" w:hAnsi="Times New Roman"/>
          <w:color w:val="auto"/>
          <w:sz w:val="24"/>
          <w:szCs w:val="24"/>
        </w:rPr>
        <w:t>posiadania</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polisy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ubezpieczeniowej</w:t>
      </w:r>
      <w:proofErr w:type="spellEnd"/>
      <w:r w:rsidRPr="006E259B">
        <w:rPr>
          <w:rFonts w:ascii="Times New Roman" w:hAnsi="Times New Roman"/>
          <w:color w:val="auto"/>
          <w:sz w:val="24"/>
          <w:szCs w:val="24"/>
        </w:rPr>
        <w:t xml:space="preserve"> OC w </w:t>
      </w:r>
      <w:proofErr w:type="spellStart"/>
      <w:r w:rsidRPr="006E259B">
        <w:rPr>
          <w:rFonts w:ascii="Times New Roman" w:hAnsi="Times New Roman"/>
          <w:color w:val="auto"/>
          <w:sz w:val="24"/>
          <w:szCs w:val="24"/>
        </w:rPr>
        <w:t>zakresie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prowadzonej</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działalności</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kwotę</w:t>
      </w:r>
      <w:proofErr w:type="spellEnd"/>
      <w:r w:rsidRPr="006E259B">
        <w:rPr>
          <w:rFonts w:ascii="Times New Roman" w:hAnsi="Times New Roman"/>
          <w:color w:val="auto"/>
          <w:sz w:val="24"/>
          <w:szCs w:val="24"/>
        </w:rPr>
        <w:t xml:space="preserve"> co </w:t>
      </w:r>
      <w:proofErr w:type="spellStart"/>
      <w:r w:rsidRPr="006E259B">
        <w:rPr>
          <w:rFonts w:ascii="Times New Roman" w:hAnsi="Times New Roman"/>
          <w:color w:val="auto"/>
          <w:sz w:val="24"/>
          <w:szCs w:val="24"/>
        </w:rPr>
        <w:t>najmniej</w:t>
      </w:r>
      <w:proofErr w:type="spellEnd"/>
      <w:r w:rsidRPr="006E259B">
        <w:rPr>
          <w:rFonts w:ascii="Times New Roman" w:hAnsi="Times New Roman"/>
          <w:color w:val="auto"/>
          <w:sz w:val="24"/>
          <w:szCs w:val="24"/>
        </w:rPr>
        <w:t xml:space="preserve"> </w:t>
      </w:r>
      <w:r w:rsidR="007945C6" w:rsidRPr="006E259B">
        <w:rPr>
          <w:rFonts w:ascii="Times New Roman" w:hAnsi="Times New Roman"/>
          <w:color w:val="auto"/>
          <w:sz w:val="24"/>
          <w:szCs w:val="24"/>
        </w:rPr>
        <w:t>200 000</w:t>
      </w:r>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zł</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przez</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cały</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okres</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obowiązywania</w:t>
      </w:r>
      <w:proofErr w:type="spellEnd"/>
      <w:r w:rsidRPr="006E259B">
        <w:rPr>
          <w:rFonts w:ascii="Times New Roman" w:hAnsi="Times New Roman"/>
          <w:color w:val="auto"/>
          <w:sz w:val="24"/>
          <w:szCs w:val="24"/>
        </w:rPr>
        <w:t xml:space="preserve"> umowy,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rą</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zobowiązuje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się</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okazać</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Zamawiającemu</w:t>
      </w:r>
      <w:proofErr w:type="spellEnd"/>
      <w:r w:rsidRPr="006E259B">
        <w:rPr>
          <w:rFonts w:ascii="Times New Roman" w:hAnsi="Times New Roman"/>
          <w:color w:val="auto"/>
          <w:sz w:val="24"/>
          <w:szCs w:val="24"/>
        </w:rPr>
        <w:t xml:space="preserve"> na </w:t>
      </w:r>
      <w:proofErr w:type="spellStart"/>
      <w:r w:rsidRPr="006E259B">
        <w:rPr>
          <w:rFonts w:ascii="Times New Roman" w:hAnsi="Times New Roman"/>
          <w:color w:val="auto"/>
          <w:sz w:val="24"/>
          <w:szCs w:val="24"/>
        </w:rPr>
        <w:t>każde</w:t>
      </w:r>
      <w:proofErr w:type="spellEnd"/>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żądanie</w:t>
      </w:r>
      <w:proofErr w:type="spellEnd"/>
      <w:r w:rsidRPr="006E259B">
        <w:rPr>
          <w:rFonts w:ascii="Times New Roman" w:hAnsi="Times New Roman"/>
          <w:color w:val="auto"/>
          <w:sz w:val="24"/>
          <w:szCs w:val="24"/>
        </w:rPr>
        <w:t>.</w:t>
      </w: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 1</w:t>
      </w:r>
      <w:r w:rsidR="001058ED" w:rsidRPr="006E259B">
        <w:rPr>
          <w:rFonts w:ascii="Times New Roman" w:hAnsi="Times New Roman"/>
          <w:b/>
          <w:bCs/>
          <w:color w:val="auto"/>
          <w:sz w:val="24"/>
          <w:szCs w:val="24"/>
        </w:rPr>
        <w:t>4</w:t>
      </w:r>
    </w:p>
    <w:p w:rsidR="00842070" w:rsidRPr="006E259B" w:rsidRDefault="004B7591">
      <w:pPr>
        <w:pStyle w:val="NormalnyWeb"/>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spacing w:before="0" w:after="0"/>
        <w:ind w:left="357"/>
        <w:jc w:val="center"/>
        <w:rPr>
          <w:b/>
          <w:bCs/>
          <w:color w:val="auto"/>
        </w:rPr>
      </w:pPr>
      <w:r w:rsidRPr="006E259B">
        <w:rPr>
          <w:b/>
          <w:bCs/>
          <w:color w:val="auto"/>
        </w:rPr>
        <w:t>Ochrona danych osobowych</w:t>
      </w:r>
    </w:p>
    <w:p w:rsidR="00842070" w:rsidRPr="006E259B" w:rsidRDefault="004B7591" w:rsidP="00D2645C">
      <w:pPr>
        <w:pStyle w:val="NormalnyWeb"/>
        <w:numPr>
          <w:ilvl w:val="0"/>
          <w:numId w:val="77"/>
        </w:numPr>
        <w:suppressAutoHyphens w:val="0"/>
        <w:spacing w:before="0" w:after="0"/>
        <w:jc w:val="both"/>
        <w:rPr>
          <w:color w:val="auto"/>
        </w:rPr>
      </w:pPr>
      <w:r w:rsidRPr="006E259B">
        <w:rPr>
          <w:color w:val="auto"/>
        </w:rPr>
        <w:t xml:space="preserve">Administratorem danych osobowych jest Gmina </w:t>
      </w:r>
      <w:proofErr w:type="spellStart"/>
      <w:r w:rsidRPr="006E259B">
        <w:rPr>
          <w:color w:val="auto"/>
        </w:rPr>
        <w:t>Jastk</w:t>
      </w:r>
      <w:proofErr w:type="spellEnd"/>
      <w:r w:rsidRPr="006E259B">
        <w:rPr>
          <w:color w:val="auto"/>
          <w:lang w:val="es-ES_tradnl"/>
        </w:rPr>
        <w:t>ó</w:t>
      </w:r>
      <w:r w:rsidRPr="006E259B">
        <w:rPr>
          <w:color w:val="auto"/>
        </w:rPr>
        <w:t xml:space="preserve">w Panieńszczyzna, ul. Chmielowa 3, 21-002 </w:t>
      </w:r>
      <w:proofErr w:type="spellStart"/>
      <w:r w:rsidRPr="006E259B">
        <w:rPr>
          <w:color w:val="auto"/>
        </w:rPr>
        <w:t>Jastk</w:t>
      </w:r>
      <w:proofErr w:type="spellEnd"/>
      <w:r w:rsidRPr="006E259B">
        <w:rPr>
          <w:color w:val="auto"/>
          <w:lang w:val="es-ES_tradnl"/>
        </w:rPr>
        <w:t>ó</w:t>
      </w:r>
      <w:r w:rsidRPr="006E259B">
        <w:rPr>
          <w:color w:val="auto"/>
          <w:lang w:val="en-US"/>
        </w:rPr>
        <w:t>w</w:t>
      </w:r>
    </w:p>
    <w:p w:rsidR="00842070" w:rsidRPr="006E259B" w:rsidRDefault="004B7591" w:rsidP="00D2645C">
      <w:pPr>
        <w:pStyle w:val="NormalnyWeb"/>
        <w:numPr>
          <w:ilvl w:val="0"/>
          <w:numId w:val="77"/>
        </w:numPr>
        <w:suppressAutoHyphens w:val="0"/>
        <w:spacing w:before="0" w:after="0"/>
        <w:jc w:val="both"/>
        <w:rPr>
          <w:color w:val="auto"/>
        </w:rPr>
      </w:pPr>
      <w:r w:rsidRPr="006E259B">
        <w:rPr>
          <w:color w:val="auto"/>
        </w:rPr>
        <w:t xml:space="preserve">Celem przetwarzania danych jest wykonanie umowy, </w:t>
      </w:r>
      <w:proofErr w:type="spellStart"/>
      <w:r w:rsidRPr="006E259B">
        <w:rPr>
          <w:color w:val="auto"/>
        </w:rPr>
        <w:t>kt</w:t>
      </w:r>
      <w:proofErr w:type="spellEnd"/>
      <w:r w:rsidRPr="006E259B">
        <w:rPr>
          <w:color w:val="auto"/>
          <w:lang w:val="es-ES_tradnl"/>
        </w:rPr>
        <w:t>ó</w:t>
      </w:r>
      <w:r w:rsidRPr="006E259B">
        <w:rPr>
          <w:color w:val="auto"/>
        </w:rPr>
        <w:t>rej stroną jest Wykonawca</w:t>
      </w:r>
    </w:p>
    <w:p w:rsidR="00842070" w:rsidRPr="006E259B" w:rsidRDefault="004B7591" w:rsidP="00D2645C">
      <w:pPr>
        <w:pStyle w:val="NormalnyWeb"/>
        <w:numPr>
          <w:ilvl w:val="0"/>
          <w:numId w:val="77"/>
        </w:numPr>
        <w:suppressAutoHyphens w:val="0"/>
        <w:spacing w:before="0" w:after="0"/>
        <w:jc w:val="both"/>
        <w:rPr>
          <w:color w:val="auto"/>
        </w:rPr>
      </w:pPr>
      <w:r w:rsidRPr="006E259B">
        <w:rPr>
          <w:color w:val="auto"/>
        </w:rPr>
        <w:t>Wykonawcy przysługuje prawo dostępu do treści danych oraz ich sprostowania, usunięcia lub ograniczenia przetwarzania, a także prawo sprzeciwu wobec przetwarzania danych osobowych Wykonawcy, zażądania zaprzestania przetwarzania i przenoszenia danych oraz prawo do wniesienia skargi do organu nadzorczego tj.: Prezesa Urzędu Ochrony D</w:t>
      </w:r>
      <w:r w:rsidRPr="006E259B">
        <w:rPr>
          <w:color w:val="auto"/>
        </w:rPr>
        <w:t>a</w:t>
      </w:r>
      <w:r w:rsidRPr="006E259B">
        <w:rPr>
          <w:color w:val="auto"/>
        </w:rPr>
        <w:t>nych Osobowych.</w:t>
      </w:r>
    </w:p>
    <w:p w:rsidR="00842070" w:rsidRPr="006E259B" w:rsidRDefault="004B7591" w:rsidP="00D2645C">
      <w:pPr>
        <w:pStyle w:val="NormalnyWeb"/>
        <w:numPr>
          <w:ilvl w:val="0"/>
          <w:numId w:val="77"/>
        </w:numPr>
        <w:suppressAutoHyphens w:val="0"/>
        <w:spacing w:before="0" w:after="0"/>
        <w:jc w:val="both"/>
        <w:rPr>
          <w:color w:val="auto"/>
        </w:rPr>
      </w:pPr>
      <w:r w:rsidRPr="006E259B">
        <w:rPr>
          <w:color w:val="auto"/>
        </w:rPr>
        <w:t>Podanie danych jest dobrowolne, lecz niezbędne do wykonania umowy. W przypadku niepodania danych nie będzie możliwe wykonanie umowy.</w:t>
      </w:r>
    </w:p>
    <w:p w:rsidR="00842070" w:rsidRPr="006E259B" w:rsidRDefault="004B7591" w:rsidP="00D2645C">
      <w:pPr>
        <w:pStyle w:val="NormalnyWeb"/>
        <w:numPr>
          <w:ilvl w:val="0"/>
          <w:numId w:val="77"/>
        </w:numPr>
        <w:suppressAutoHyphens w:val="0"/>
        <w:spacing w:before="0" w:after="0"/>
        <w:jc w:val="both"/>
        <w:rPr>
          <w:color w:val="auto"/>
        </w:rPr>
      </w:pPr>
      <w:r w:rsidRPr="006E259B">
        <w:rPr>
          <w:color w:val="auto"/>
        </w:rPr>
        <w:t>Jeżeli w trakcie realizacji niniejsze</w:t>
      </w:r>
      <w:r w:rsidR="00126456" w:rsidRPr="006E259B">
        <w:rPr>
          <w:color w:val="auto"/>
        </w:rPr>
        <w:t>j umowy dojdzie do przekazania W</w:t>
      </w:r>
      <w:r w:rsidRPr="006E259B">
        <w:rPr>
          <w:color w:val="auto"/>
        </w:rPr>
        <w:t xml:space="preserve">ykonawcy danych osobowych niezbędnych do realizacji </w:t>
      </w:r>
      <w:proofErr w:type="spellStart"/>
      <w:r w:rsidRPr="006E259B">
        <w:rPr>
          <w:color w:val="auto"/>
        </w:rPr>
        <w:t>zam</w:t>
      </w:r>
      <w:proofErr w:type="spellEnd"/>
      <w:r w:rsidRPr="006E259B">
        <w:rPr>
          <w:color w:val="auto"/>
          <w:lang w:val="es-ES_tradnl"/>
        </w:rPr>
        <w:t>ó</w:t>
      </w:r>
      <w:proofErr w:type="spellStart"/>
      <w:r w:rsidRPr="006E259B">
        <w:rPr>
          <w:color w:val="auto"/>
        </w:rPr>
        <w:t>wienia</w:t>
      </w:r>
      <w:proofErr w:type="spellEnd"/>
      <w:r w:rsidRPr="006E259B">
        <w:rPr>
          <w:color w:val="auto"/>
        </w:rPr>
        <w:t>, Zamawiający będzie ich administrat</w:t>
      </w:r>
      <w:r w:rsidRPr="006E259B">
        <w:rPr>
          <w:color w:val="auto"/>
        </w:rPr>
        <w:t>o</w:t>
      </w:r>
      <w:r w:rsidRPr="006E259B">
        <w:rPr>
          <w:color w:val="auto"/>
        </w:rPr>
        <w:t>rem w rozumieniu art. 4 pkt 7 Rozporządzenia PE i Rady (UE) 2016/679 z dnia 27 kwie</w:t>
      </w:r>
      <w:r w:rsidRPr="006E259B">
        <w:rPr>
          <w:color w:val="auto"/>
        </w:rPr>
        <w:t>t</w:t>
      </w:r>
      <w:r w:rsidRPr="006E259B">
        <w:rPr>
          <w:color w:val="auto"/>
        </w:rPr>
        <w:t>nia 2016 r. (zwane dalej „Rozporządzeniem"), a Wykonawca - podmiotem przetwarzaj</w:t>
      </w:r>
      <w:r w:rsidRPr="006E259B">
        <w:rPr>
          <w:color w:val="auto"/>
        </w:rPr>
        <w:t>ą</w:t>
      </w:r>
      <w:r w:rsidRPr="006E259B">
        <w:rPr>
          <w:color w:val="auto"/>
        </w:rPr>
        <w:t xml:space="preserve">cym te dane w rozumieniu pkt 8 tego przepisu. W przypadku określonym w </w:t>
      </w:r>
      <w:proofErr w:type="spellStart"/>
      <w:r w:rsidRPr="006E259B">
        <w:rPr>
          <w:color w:val="auto"/>
        </w:rPr>
        <w:t>zd</w:t>
      </w:r>
      <w:proofErr w:type="spellEnd"/>
      <w:r w:rsidRPr="006E259B">
        <w:rPr>
          <w:color w:val="auto"/>
        </w:rPr>
        <w:t>. 1 strony zawrą umowę powierzenia przetwarzania danych osobowych.</w:t>
      </w:r>
    </w:p>
    <w:p w:rsidR="00842070" w:rsidRPr="006E259B" w:rsidRDefault="00842070">
      <w:pPr>
        <w:pStyle w:val="Standard"/>
        <w:spacing w:after="0"/>
        <w:jc w:val="center"/>
        <w:rPr>
          <w:rFonts w:ascii="Times New Roman" w:eastAsia="Times New Roman" w:hAnsi="Times New Roman" w:cs="Times New Roman"/>
          <w:b/>
          <w:bCs/>
          <w:color w:val="auto"/>
          <w:sz w:val="24"/>
          <w:szCs w:val="24"/>
        </w:rPr>
      </w:pPr>
    </w:p>
    <w:p w:rsidR="00842070" w:rsidRPr="006E259B" w:rsidRDefault="004B7591">
      <w:pPr>
        <w:pStyle w:val="Standard"/>
        <w:spacing w:after="0"/>
        <w:jc w:val="center"/>
        <w:rPr>
          <w:color w:val="auto"/>
        </w:rPr>
      </w:pPr>
      <w:r w:rsidRPr="006E259B">
        <w:rPr>
          <w:rFonts w:ascii="Times New Roman" w:hAnsi="Times New Roman"/>
          <w:b/>
          <w:bCs/>
          <w:color w:val="auto"/>
          <w:sz w:val="24"/>
          <w:szCs w:val="24"/>
        </w:rPr>
        <w:t>§ 1</w:t>
      </w:r>
      <w:r w:rsidR="001058ED" w:rsidRPr="006E259B">
        <w:rPr>
          <w:rFonts w:ascii="Times New Roman" w:hAnsi="Times New Roman"/>
          <w:b/>
          <w:bCs/>
          <w:color w:val="auto"/>
          <w:sz w:val="24"/>
          <w:szCs w:val="24"/>
        </w:rPr>
        <w:t>5</w:t>
      </w:r>
    </w:p>
    <w:p w:rsidR="00842070" w:rsidRPr="006E259B" w:rsidRDefault="004B7591">
      <w:pPr>
        <w:pStyle w:val="Standard"/>
        <w:spacing w:after="0"/>
        <w:jc w:val="center"/>
        <w:rPr>
          <w:color w:val="auto"/>
        </w:rPr>
      </w:pPr>
      <w:proofErr w:type="spellStart"/>
      <w:r w:rsidRPr="006E259B">
        <w:rPr>
          <w:rFonts w:ascii="Times New Roman" w:hAnsi="Times New Roman"/>
          <w:b/>
          <w:bCs/>
          <w:color w:val="auto"/>
          <w:sz w:val="24"/>
          <w:szCs w:val="24"/>
        </w:rPr>
        <w:t>Postanowienia</w:t>
      </w:r>
      <w:proofErr w:type="spellEnd"/>
      <w:r w:rsidRPr="006E259B">
        <w:rPr>
          <w:rFonts w:ascii="Times New Roman" w:hAnsi="Times New Roman"/>
          <w:b/>
          <w:bCs/>
          <w:color w:val="auto"/>
          <w:sz w:val="24"/>
          <w:szCs w:val="24"/>
        </w:rPr>
        <w:t xml:space="preserve"> </w:t>
      </w:r>
      <w:proofErr w:type="spellStart"/>
      <w:r w:rsidRPr="006E259B">
        <w:rPr>
          <w:rFonts w:ascii="Times New Roman" w:hAnsi="Times New Roman"/>
          <w:b/>
          <w:bCs/>
          <w:color w:val="auto"/>
          <w:sz w:val="24"/>
          <w:szCs w:val="24"/>
        </w:rPr>
        <w:t>końcowe</w:t>
      </w:r>
      <w:proofErr w:type="spellEnd"/>
    </w:p>
    <w:p w:rsidR="00842070" w:rsidRPr="006E259B" w:rsidRDefault="004B7591" w:rsidP="00D2645C">
      <w:pPr>
        <w:pStyle w:val="Akapitzlist"/>
        <w:numPr>
          <w:ilvl w:val="0"/>
          <w:numId w:val="79"/>
        </w:numPr>
        <w:spacing w:after="0" w:line="240" w:lineRule="auto"/>
        <w:jc w:val="both"/>
        <w:rPr>
          <w:color w:val="auto"/>
          <w:sz w:val="24"/>
          <w:szCs w:val="24"/>
          <w:lang w:val="en-US"/>
        </w:rPr>
      </w:pPr>
      <w:r w:rsidRPr="006E259B">
        <w:rPr>
          <w:rFonts w:ascii="Times New Roman" w:hAnsi="Times New Roman"/>
          <w:color w:val="auto"/>
          <w:sz w:val="24"/>
          <w:szCs w:val="24"/>
          <w:lang w:val="en-US"/>
        </w:rPr>
        <w:t>W</w:t>
      </w:r>
      <w:proofErr w:type="spellStart"/>
      <w:r w:rsidRPr="006E259B">
        <w:rPr>
          <w:rFonts w:ascii="Times New Roman" w:hAnsi="Times New Roman"/>
          <w:color w:val="auto"/>
          <w:sz w:val="24"/>
          <w:szCs w:val="24"/>
        </w:rPr>
        <w:t>łaściwym</w:t>
      </w:r>
      <w:proofErr w:type="spellEnd"/>
      <w:r w:rsidRPr="006E259B">
        <w:rPr>
          <w:rFonts w:ascii="Times New Roman" w:hAnsi="Times New Roman"/>
          <w:color w:val="auto"/>
          <w:sz w:val="24"/>
          <w:szCs w:val="24"/>
        </w:rPr>
        <w:t xml:space="preserve"> do rozpatrywania spor</w:t>
      </w:r>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wynikłych na tle realizacji niniejszej umowy jest Są</w:t>
      </w:r>
      <w:r w:rsidRPr="006E259B">
        <w:rPr>
          <w:rFonts w:ascii="Times New Roman" w:hAnsi="Times New Roman"/>
          <w:color w:val="auto"/>
          <w:sz w:val="24"/>
          <w:szCs w:val="24"/>
          <w:lang w:val="en-US"/>
        </w:rPr>
        <w:t>d w</w:t>
      </w:r>
      <w:proofErr w:type="spellStart"/>
      <w:r w:rsidRPr="006E259B">
        <w:rPr>
          <w:rFonts w:ascii="Times New Roman" w:hAnsi="Times New Roman"/>
          <w:color w:val="auto"/>
          <w:sz w:val="24"/>
          <w:szCs w:val="24"/>
        </w:rPr>
        <w:t>łaściwy</w:t>
      </w:r>
      <w:proofErr w:type="spellEnd"/>
      <w:r w:rsidRPr="006E259B">
        <w:rPr>
          <w:rFonts w:ascii="Times New Roman" w:hAnsi="Times New Roman"/>
          <w:color w:val="auto"/>
          <w:sz w:val="24"/>
          <w:szCs w:val="24"/>
        </w:rPr>
        <w:t xml:space="preserve"> dla siedziby Zamawiającego.</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Wykonawca nie może przenieść wierzytelności wynikających z realizacji mniejszej umowy na osoby trzecie bez zgody Zamawiającego</w:t>
      </w:r>
      <w:r w:rsidRPr="006E259B">
        <w:rPr>
          <w:rFonts w:ascii="Times New Roman" w:hAnsi="Times New Roman"/>
          <w:i/>
          <w:iCs/>
          <w:color w:val="auto"/>
          <w:sz w:val="24"/>
          <w:szCs w:val="24"/>
        </w:rPr>
        <w:t>.</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 xml:space="preserve">Zakres przedmiotu umowy przewidziany do wykonania przez ewentualnych </w:t>
      </w:r>
      <w:proofErr w:type="spellStart"/>
      <w:r w:rsidRPr="006E259B">
        <w:rPr>
          <w:rFonts w:ascii="Times New Roman" w:hAnsi="Times New Roman"/>
          <w:color w:val="auto"/>
          <w:sz w:val="24"/>
          <w:szCs w:val="24"/>
        </w:rPr>
        <w:t>Podwykonawc</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 zawarty jest w ofercie Wykonawcy.</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 xml:space="preserve">Wykonawca ponosi wobec Zamawiającego pełną odpowiedzialność za przedmiot  umowy, </w:t>
      </w:r>
      <w:proofErr w:type="spellStart"/>
      <w:r w:rsidRPr="006E259B">
        <w:rPr>
          <w:rFonts w:ascii="Times New Roman" w:hAnsi="Times New Roman"/>
          <w:color w:val="auto"/>
          <w:sz w:val="24"/>
          <w:szCs w:val="24"/>
        </w:rPr>
        <w:t>kt</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ry</w:t>
      </w:r>
      <w:proofErr w:type="spellEnd"/>
      <w:r w:rsidRPr="006E259B">
        <w:rPr>
          <w:rFonts w:ascii="Times New Roman" w:hAnsi="Times New Roman"/>
          <w:color w:val="auto"/>
          <w:sz w:val="24"/>
          <w:szCs w:val="24"/>
        </w:rPr>
        <w:t xml:space="preserve"> wykonuje przy pomocy </w:t>
      </w:r>
      <w:proofErr w:type="spellStart"/>
      <w:r w:rsidRPr="006E259B">
        <w:rPr>
          <w:rFonts w:ascii="Times New Roman" w:hAnsi="Times New Roman"/>
          <w:color w:val="auto"/>
          <w:sz w:val="24"/>
          <w:szCs w:val="24"/>
        </w:rPr>
        <w:t>Podwykonawc</w:t>
      </w:r>
      <w:proofErr w:type="spellEnd"/>
      <w:r w:rsidRPr="006E259B">
        <w:rPr>
          <w:rFonts w:ascii="Times New Roman" w:hAnsi="Times New Roman"/>
          <w:color w:val="auto"/>
          <w:sz w:val="24"/>
          <w:szCs w:val="24"/>
          <w:lang w:val="es-ES_tradnl"/>
        </w:rPr>
        <w:t>ó</w:t>
      </w:r>
      <w:r w:rsidRPr="006E259B">
        <w:rPr>
          <w:rFonts w:ascii="Times New Roman" w:hAnsi="Times New Roman"/>
          <w:color w:val="auto"/>
          <w:sz w:val="24"/>
          <w:szCs w:val="24"/>
        </w:rPr>
        <w:t>w.</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W razie niezapłacenia przez Wykonawcę wynagrodzenia Podwykonawcy, Zamawiający jest uprawniony do wstrzymania wypłaty wynagrodzenia dla wykonawcy do czasu zapłaty przez Wykonawcę wynagrodzenia Podwykonawcy i przedstawienia Zamawiającemu dowodu zapłaty w formie pisemnej.</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Umowy z Podwykonawcami nie zwalniają Wykonawcy z żadnego zobowiązania lub odpowiedzialności wynikającej z niniejszej umowy. Odpowiedzialność Wykonawcy za zaniedbania i uchybienia dokonane przez Podwykonawcę jest taka sama jakby tych zaniedbań czy uchybień dopuścił się Wykonawca.</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lastRenderedPageBreak/>
        <w:t xml:space="preserve">W sprawach nie uregulowanych niniejszą umową stosuje się w </w:t>
      </w:r>
      <w:proofErr w:type="spellStart"/>
      <w:r w:rsidRPr="006E259B">
        <w:rPr>
          <w:rFonts w:ascii="Times New Roman" w:hAnsi="Times New Roman"/>
          <w:color w:val="auto"/>
          <w:sz w:val="24"/>
          <w:szCs w:val="24"/>
        </w:rPr>
        <w:t>szczeg</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lności</w:t>
      </w:r>
      <w:proofErr w:type="spellEnd"/>
      <w:r w:rsidRPr="006E259B">
        <w:rPr>
          <w:rFonts w:ascii="Times New Roman" w:hAnsi="Times New Roman"/>
          <w:color w:val="auto"/>
          <w:sz w:val="24"/>
          <w:szCs w:val="24"/>
        </w:rPr>
        <w:t xml:space="preserve">: przepisy Kodeksu cywilnego, ustawy z dnia 11 września 2019 r. Prawo </w:t>
      </w:r>
      <w:proofErr w:type="spellStart"/>
      <w:r w:rsidRPr="006E259B">
        <w:rPr>
          <w:rFonts w:ascii="Times New Roman" w:hAnsi="Times New Roman"/>
          <w:color w:val="auto"/>
          <w:sz w:val="24"/>
          <w:szCs w:val="24"/>
        </w:rPr>
        <w:t>zam</w:t>
      </w:r>
      <w:proofErr w:type="spellEnd"/>
      <w:r w:rsidRPr="006E259B">
        <w:rPr>
          <w:rFonts w:ascii="Times New Roman" w:hAnsi="Times New Roman"/>
          <w:color w:val="auto"/>
          <w:sz w:val="24"/>
          <w:szCs w:val="24"/>
          <w:lang w:val="es-ES_tradnl"/>
        </w:rPr>
        <w:t>ó</w:t>
      </w:r>
      <w:proofErr w:type="spellStart"/>
      <w:r w:rsidRPr="006E259B">
        <w:rPr>
          <w:rFonts w:ascii="Times New Roman" w:hAnsi="Times New Roman"/>
          <w:color w:val="auto"/>
          <w:sz w:val="24"/>
          <w:szCs w:val="24"/>
        </w:rPr>
        <w:t>wień</w:t>
      </w:r>
      <w:proofErr w:type="spellEnd"/>
      <w:r w:rsidRPr="006E259B">
        <w:rPr>
          <w:rFonts w:ascii="Times New Roman" w:hAnsi="Times New Roman"/>
          <w:color w:val="auto"/>
          <w:sz w:val="24"/>
          <w:szCs w:val="24"/>
        </w:rPr>
        <w:t xml:space="preserve"> publicznych  i ustawy z dnia 13 września 1996 roku o utrzymaniu czystości i porządku w gminach, w sprawach procesowych przepisy Kodeksu postępowania cywilnego, ustawy z dnia 14 grudnia 2012 r. o odpadach.</w:t>
      </w:r>
    </w:p>
    <w:p w:rsidR="00842070" w:rsidRPr="006E259B" w:rsidRDefault="004B7591" w:rsidP="00D2645C">
      <w:pPr>
        <w:pStyle w:val="Akapitzlist"/>
        <w:numPr>
          <w:ilvl w:val="0"/>
          <w:numId w:val="79"/>
        </w:numPr>
        <w:spacing w:after="0" w:line="240" w:lineRule="auto"/>
        <w:jc w:val="both"/>
        <w:rPr>
          <w:color w:val="auto"/>
          <w:sz w:val="24"/>
          <w:szCs w:val="24"/>
        </w:rPr>
      </w:pPr>
      <w:r w:rsidRPr="006E259B">
        <w:rPr>
          <w:rFonts w:ascii="Times New Roman" w:hAnsi="Times New Roman"/>
          <w:color w:val="auto"/>
          <w:sz w:val="24"/>
          <w:szCs w:val="24"/>
        </w:rPr>
        <w:t xml:space="preserve">Umowę sporządzono w </w:t>
      </w:r>
      <w:r w:rsidR="007945C6" w:rsidRPr="006E259B">
        <w:rPr>
          <w:rFonts w:ascii="Times New Roman" w:hAnsi="Times New Roman"/>
          <w:color w:val="auto"/>
          <w:sz w:val="24"/>
          <w:szCs w:val="24"/>
        </w:rPr>
        <w:t>dwóch</w:t>
      </w:r>
      <w:r w:rsidRPr="006E259B">
        <w:rPr>
          <w:rFonts w:ascii="Times New Roman" w:hAnsi="Times New Roman"/>
          <w:color w:val="auto"/>
          <w:sz w:val="24"/>
          <w:szCs w:val="24"/>
        </w:rPr>
        <w:t xml:space="preserve"> jednobrzmiących egzemplarzach, </w:t>
      </w:r>
      <w:r w:rsidR="007945C6" w:rsidRPr="006E259B">
        <w:rPr>
          <w:rFonts w:ascii="Times New Roman" w:hAnsi="Times New Roman"/>
          <w:color w:val="auto"/>
          <w:sz w:val="24"/>
          <w:szCs w:val="24"/>
        </w:rPr>
        <w:t>jeden</w:t>
      </w:r>
      <w:r w:rsidRPr="006E259B">
        <w:rPr>
          <w:rFonts w:ascii="Times New Roman" w:hAnsi="Times New Roman"/>
          <w:color w:val="auto"/>
          <w:sz w:val="24"/>
          <w:szCs w:val="24"/>
        </w:rPr>
        <w:t xml:space="preserve"> egzemplarz dla Zamawiającego i jeden dla Wykonawcy.</w:t>
      </w:r>
    </w:p>
    <w:p w:rsidR="00842070" w:rsidRPr="006E259B" w:rsidRDefault="00842070">
      <w:pPr>
        <w:pStyle w:val="Standard"/>
        <w:jc w:val="both"/>
        <w:rPr>
          <w:rFonts w:ascii="Times New Roman" w:eastAsia="Times New Roman" w:hAnsi="Times New Roman" w:cs="Times New Roman"/>
          <w:color w:val="auto"/>
          <w:sz w:val="24"/>
          <w:szCs w:val="24"/>
        </w:rPr>
      </w:pPr>
    </w:p>
    <w:p w:rsidR="00842070" w:rsidRPr="006E259B" w:rsidRDefault="004B7591">
      <w:pPr>
        <w:pStyle w:val="Standard"/>
        <w:jc w:val="both"/>
        <w:rPr>
          <w:color w:val="auto"/>
        </w:rPr>
      </w:pPr>
      <w:r w:rsidRPr="006E259B">
        <w:rPr>
          <w:rFonts w:ascii="Times New Roman" w:hAnsi="Times New Roman"/>
          <w:color w:val="auto"/>
          <w:sz w:val="24"/>
          <w:szCs w:val="24"/>
        </w:rPr>
        <w:t xml:space="preserve">                  </w:t>
      </w:r>
      <w:proofErr w:type="spellStart"/>
      <w:r w:rsidRPr="006E259B">
        <w:rPr>
          <w:rFonts w:ascii="Times New Roman" w:hAnsi="Times New Roman"/>
          <w:color w:val="auto"/>
          <w:sz w:val="24"/>
          <w:szCs w:val="24"/>
        </w:rPr>
        <w:t>Zamawiający</w:t>
      </w:r>
      <w:proofErr w:type="spellEnd"/>
      <w:r w:rsidRPr="006E259B">
        <w:rPr>
          <w:rFonts w:ascii="Times New Roman" w:hAnsi="Times New Roman"/>
          <w:color w:val="auto"/>
          <w:sz w:val="24"/>
          <w:szCs w:val="24"/>
        </w:rPr>
        <w:tab/>
      </w:r>
      <w:r w:rsidRPr="006E259B">
        <w:rPr>
          <w:rFonts w:ascii="Times New Roman" w:hAnsi="Times New Roman"/>
          <w:color w:val="auto"/>
          <w:sz w:val="24"/>
          <w:szCs w:val="24"/>
        </w:rPr>
        <w:tab/>
      </w:r>
      <w:r w:rsidRPr="006E259B">
        <w:rPr>
          <w:rFonts w:ascii="Times New Roman" w:hAnsi="Times New Roman"/>
          <w:color w:val="auto"/>
          <w:sz w:val="24"/>
          <w:szCs w:val="24"/>
        </w:rPr>
        <w:tab/>
      </w:r>
      <w:r w:rsidRPr="006E259B">
        <w:rPr>
          <w:rFonts w:ascii="Times New Roman" w:hAnsi="Times New Roman"/>
          <w:color w:val="auto"/>
          <w:sz w:val="24"/>
          <w:szCs w:val="24"/>
        </w:rPr>
        <w:tab/>
      </w:r>
      <w:r w:rsidRPr="006E259B">
        <w:rPr>
          <w:rFonts w:ascii="Times New Roman" w:hAnsi="Times New Roman"/>
          <w:color w:val="auto"/>
          <w:sz w:val="24"/>
          <w:szCs w:val="24"/>
        </w:rPr>
        <w:tab/>
      </w:r>
      <w:r w:rsidRPr="006E259B">
        <w:rPr>
          <w:rFonts w:ascii="Times New Roman" w:hAnsi="Times New Roman"/>
          <w:color w:val="auto"/>
          <w:sz w:val="24"/>
          <w:szCs w:val="24"/>
        </w:rPr>
        <w:tab/>
      </w:r>
      <w:r w:rsidRPr="006E259B">
        <w:rPr>
          <w:rFonts w:ascii="Times New Roman" w:hAnsi="Times New Roman"/>
          <w:color w:val="auto"/>
          <w:sz w:val="24"/>
          <w:szCs w:val="24"/>
        </w:rPr>
        <w:tab/>
        <w:t>Wykonawca</w:t>
      </w:r>
    </w:p>
    <w:p w:rsidR="00842070" w:rsidRPr="006E259B" w:rsidRDefault="00842070">
      <w:pPr>
        <w:pStyle w:val="Standard"/>
        <w:jc w:val="both"/>
        <w:rPr>
          <w:color w:val="auto"/>
        </w:rPr>
      </w:pPr>
    </w:p>
    <w:sectPr w:rsidR="00842070" w:rsidRPr="006E259B" w:rsidSect="00842070">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5EF" w:rsidRDefault="001D25EF" w:rsidP="00842070">
      <w:pPr>
        <w:spacing w:after="0" w:line="240" w:lineRule="auto"/>
      </w:pPr>
      <w:r>
        <w:separator/>
      </w:r>
    </w:p>
  </w:endnote>
  <w:endnote w:type="continuationSeparator" w:id="0">
    <w:p w:rsidR="001D25EF" w:rsidRDefault="001D25EF" w:rsidP="008420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070" w:rsidRDefault="004B7591">
    <w:pPr>
      <w:pStyle w:val="Standard"/>
      <w:spacing w:after="0"/>
      <w:jc w:val="both"/>
    </w:pPr>
    <w:r>
      <w:rPr>
        <w:rFonts w:ascii="Times New Roman" w:hAnsi="Times New Roman"/>
        <w:i/>
        <w:iCs/>
        <w:sz w:val="18"/>
        <w:szCs w:val="18"/>
      </w:rPr>
      <w:t>____________________________________________________________________________________________________</w:t>
    </w:r>
  </w:p>
  <w:p w:rsidR="00842070" w:rsidRDefault="004B7591">
    <w:pPr>
      <w:pStyle w:val="Standard"/>
      <w:spacing w:after="0"/>
      <w:jc w:val="center"/>
    </w:pPr>
    <w:proofErr w:type="spellStart"/>
    <w:r>
      <w:rPr>
        <w:rFonts w:ascii="Times New Roman" w:hAnsi="Times New Roman"/>
        <w:i/>
        <w:iCs/>
        <w:sz w:val="18"/>
        <w:szCs w:val="18"/>
      </w:rPr>
      <w:t>Umowa</w:t>
    </w:r>
    <w:proofErr w:type="spellEnd"/>
    <w:r>
      <w:rPr>
        <w:rFonts w:ascii="Times New Roman" w:hAnsi="Times New Roman"/>
        <w:i/>
        <w:iCs/>
        <w:sz w:val="18"/>
        <w:szCs w:val="18"/>
      </w:rPr>
      <w:t xml:space="preserve"> na </w:t>
    </w:r>
    <w:proofErr w:type="spellStart"/>
    <w:r>
      <w:rPr>
        <w:rFonts w:ascii="Times New Roman" w:hAnsi="Times New Roman"/>
        <w:i/>
        <w:iCs/>
        <w:sz w:val="18"/>
        <w:szCs w:val="18"/>
      </w:rPr>
      <w:t>odbi</w:t>
    </w:r>
    <w:proofErr w:type="spellEnd"/>
    <w:r>
      <w:rPr>
        <w:rFonts w:ascii="Times New Roman" w:hAnsi="Times New Roman"/>
        <w:i/>
        <w:iCs/>
        <w:sz w:val="18"/>
        <w:szCs w:val="18"/>
        <w:lang w:val="es-ES_tradnl"/>
      </w:rPr>
      <w:t>ó</w:t>
    </w:r>
    <w:r>
      <w:rPr>
        <w:rFonts w:ascii="Times New Roman" w:hAnsi="Times New Roman"/>
        <w:i/>
        <w:iCs/>
        <w:sz w:val="18"/>
        <w:szCs w:val="18"/>
      </w:rPr>
      <w:t xml:space="preserve">r </w:t>
    </w:r>
    <w:proofErr w:type="spellStart"/>
    <w:r>
      <w:rPr>
        <w:rFonts w:ascii="Times New Roman" w:hAnsi="Times New Roman"/>
        <w:i/>
        <w:iCs/>
        <w:sz w:val="18"/>
        <w:szCs w:val="18"/>
      </w:rPr>
      <w:t>i</w:t>
    </w:r>
    <w:proofErr w:type="spellEnd"/>
    <w:r>
      <w:rPr>
        <w:rFonts w:ascii="Times New Roman" w:hAnsi="Times New Roman"/>
        <w:i/>
        <w:iCs/>
        <w:sz w:val="18"/>
        <w:szCs w:val="18"/>
      </w:rPr>
      <w:t xml:space="preserve"> </w:t>
    </w:r>
    <w:proofErr w:type="spellStart"/>
    <w:r>
      <w:rPr>
        <w:rFonts w:ascii="Times New Roman" w:hAnsi="Times New Roman"/>
        <w:i/>
        <w:iCs/>
        <w:sz w:val="18"/>
        <w:szCs w:val="18"/>
      </w:rPr>
      <w:t>zagospodarowanie</w:t>
    </w:r>
    <w:proofErr w:type="spellEnd"/>
    <w:r>
      <w:rPr>
        <w:rFonts w:ascii="Times New Roman" w:hAnsi="Times New Roman"/>
        <w:i/>
        <w:iCs/>
        <w:sz w:val="18"/>
        <w:szCs w:val="18"/>
      </w:rPr>
      <w:t xml:space="preserve"> </w:t>
    </w:r>
    <w:proofErr w:type="spellStart"/>
    <w:r>
      <w:rPr>
        <w:rFonts w:ascii="Times New Roman" w:hAnsi="Times New Roman"/>
        <w:i/>
        <w:iCs/>
        <w:sz w:val="18"/>
        <w:szCs w:val="18"/>
      </w:rPr>
      <w:t>selektywnie</w:t>
    </w:r>
    <w:proofErr w:type="spellEnd"/>
    <w:r>
      <w:rPr>
        <w:rFonts w:ascii="Times New Roman" w:hAnsi="Times New Roman"/>
        <w:i/>
        <w:iCs/>
        <w:sz w:val="18"/>
        <w:szCs w:val="18"/>
      </w:rPr>
      <w:t xml:space="preserve"> </w:t>
    </w:r>
    <w:proofErr w:type="spellStart"/>
    <w:r>
      <w:rPr>
        <w:rFonts w:ascii="Times New Roman" w:hAnsi="Times New Roman"/>
        <w:i/>
        <w:iCs/>
        <w:sz w:val="18"/>
        <w:szCs w:val="18"/>
      </w:rPr>
      <w:t>zebranych</w:t>
    </w:r>
    <w:proofErr w:type="spellEnd"/>
    <w:r>
      <w:rPr>
        <w:rFonts w:ascii="Times New Roman" w:hAnsi="Times New Roman"/>
        <w:i/>
        <w:iCs/>
        <w:sz w:val="18"/>
        <w:szCs w:val="18"/>
      </w:rPr>
      <w:t xml:space="preserve"> </w:t>
    </w:r>
    <w:proofErr w:type="spellStart"/>
    <w:r>
      <w:rPr>
        <w:rFonts w:ascii="Times New Roman" w:hAnsi="Times New Roman"/>
        <w:i/>
        <w:iCs/>
        <w:sz w:val="18"/>
        <w:szCs w:val="18"/>
      </w:rPr>
      <w:t>odpad</w:t>
    </w:r>
    <w:proofErr w:type="spellEnd"/>
    <w:r>
      <w:rPr>
        <w:rFonts w:ascii="Times New Roman" w:hAnsi="Times New Roman"/>
        <w:i/>
        <w:iCs/>
        <w:sz w:val="18"/>
        <w:szCs w:val="18"/>
        <w:lang w:val="es-ES_tradnl"/>
      </w:rPr>
      <w:t>ó</w:t>
    </w:r>
    <w:r>
      <w:rPr>
        <w:rFonts w:ascii="Times New Roman" w:hAnsi="Times New Roman"/>
        <w:i/>
        <w:iCs/>
        <w:sz w:val="18"/>
        <w:szCs w:val="18"/>
      </w:rPr>
      <w:t xml:space="preserve">w </w:t>
    </w:r>
    <w:proofErr w:type="spellStart"/>
    <w:r>
      <w:rPr>
        <w:rFonts w:ascii="Times New Roman" w:hAnsi="Times New Roman"/>
        <w:i/>
        <w:iCs/>
        <w:sz w:val="18"/>
        <w:szCs w:val="18"/>
      </w:rPr>
      <w:t>komunalnych</w:t>
    </w:r>
    <w:proofErr w:type="spellEnd"/>
    <w:r>
      <w:rPr>
        <w:rFonts w:ascii="Times New Roman" w:hAnsi="Times New Roman"/>
        <w:i/>
        <w:iCs/>
        <w:sz w:val="18"/>
        <w:szCs w:val="18"/>
      </w:rPr>
      <w:t xml:space="preserve"> </w:t>
    </w:r>
    <w:proofErr w:type="spellStart"/>
    <w:r>
      <w:rPr>
        <w:rFonts w:ascii="Times New Roman" w:hAnsi="Times New Roman"/>
        <w:i/>
        <w:iCs/>
        <w:sz w:val="18"/>
        <w:szCs w:val="18"/>
      </w:rPr>
      <w:t>od</w:t>
    </w:r>
    <w:proofErr w:type="spellEnd"/>
    <w:r>
      <w:rPr>
        <w:rFonts w:ascii="Times New Roman" w:hAnsi="Times New Roman"/>
        <w:i/>
        <w:iCs/>
        <w:sz w:val="18"/>
        <w:szCs w:val="18"/>
      </w:rPr>
      <w:t xml:space="preserve"> </w:t>
    </w:r>
    <w:proofErr w:type="spellStart"/>
    <w:r>
      <w:rPr>
        <w:rFonts w:ascii="Times New Roman" w:hAnsi="Times New Roman"/>
        <w:i/>
        <w:iCs/>
        <w:sz w:val="18"/>
        <w:szCs w:val="18"/>
      </w:rPr>
      <w:t>mieszkańc</w:t>
    </w:r>
    <w:proofErr w:type="spellEnd"/>
    <w:r>
      <w:rPr>
        <w:rFonts w:ascii="Times New Roman" w:hAnsi="Times New Roman"/>
        <w:i/>
        <w:iCs/>
        <w:sz w:val="18"/>
        <w:szCs w:val="18"/>
        <w:lang w:val="es-ES_tradnl"/>
      </w:rPr>
      <w:t>ó</w:t>
    </w:r>
    <w:r>
      <w:rPr>
        <w:rFonts w:ascii="Times New Roman" w:hAnsi="Times New Roman"/>
        <w:i/>
        <w:iCs/>
        <w:sz w:val="18"/>
        <w:szCs w:val="18"/>
      </w:rPr>
      <w:t xml:space="preserve">w </w:t>
    </w:r>
    <w:proofErr w:type="spellStart"/>
    <w:r>
      <w:rPr>
        <w:rFonts w:ascii="Times New Roman" w:hAnsi="Times New Roman"/>
        <w:i/>
        <w:iCs/>
        <w:sz w:val="18"/>
        <w:szCs w:val="18"/>
      </w:rPr>
      <w:t>Gminy</w:t>
    </w:r>
    <w:proofErr w:type="spellEnd"/>
    <w:r>
      <w:rPr>
        <w:rFonts w:ascii="Times New Roman" w:hAnsi="Times New Roman"/>
        <w:i/>
        <w:iCs/>
        <w:sz w:val="18"/>
        <w:szCs w:val="18"/>
      </w:rPr>
      <w:t xml:space="preserve"> </w:t>
    </w:r>
    <w:proofErr w:type="spellStart"/>
    <w:r>
      <w:rPr>
        <w:rFonts w:ascii="Times New Roman" w:hAnsi="Times New Roman"/>
        <w:i/>
        <w:iCs/>
        <w:sz w:val="18"/>
        <w:szCs w:val="18"/>
      </w:rPr>
      <w:t>Jastk</w:t>
    </w:r>
    <w:proofErr w:type="spellEnd"/>
    <w:r>
      <w:rPr>
        <w:rFonts w:ascii="Times New Roman" w:hAnsi="Times New Roman"/>
        <w:i/>
        <w:iCs/>
        <w:sz w:val="18"/>
        <w:szCs w:val="18"/>
        <w:lang w:val="es-ES_tradnl"/>
      </w:rPr>
      <w:t>ó</w:t>
    </w:r>
    <w:r>
      <w:rPr>
        <w:rFonts w:ascii="Times New Roman" w:hAnsi="Times New Roman"/>
        <w:i/>
        <w:iCs/>
        <w:sz w:val="18"/>
        <w:szCs w:val="18"/>
      </w:rPr>
      <w:t xml:space="preserve">w </w:t>
    </w:r>
    <w:proofErr w:type="spellStart"/>
    <w:r>
      <w:rPr>
        <w:rFonts w:ascii="Times New Roman" w:hAnsi="Times New Roman"/>
        <w:i/>
        <w:iCs/>
        <w:sz w:val="18"/>
        <w:szCs w:val="18"/>
      </w:rPr>
      <w:t>zgromadzonych</w:t>
    </w:r>
    <w:proofErr w:type="spellEnd"/>
    <w:r>
      <w:rPr>
        <w:rFonts w:ascii="Times New Roman" w:hAnsi="Times New Roman"/>
        <w:i/>
        <w:iCs/>
        <w:sz w:val="18"/>
        <w:szCs w:val="18"/>
      </w:rPr>
      <w:t xml:space="preserve"> w </w:t>
    </w:r>
    <w:proofErr w:type="spellStart"/>
    <w:r>
      <w:rPr>
        <w:rFonts w:ascii="Times New Roman" w:hAnsi="Times New Roman"/>
        <w:i/>
        <w:iCs/>
        <w:sz w:val="18"/>
        <w:szCs w:val="18"/>
      </w:rPr>
      <w:t>dw</w:t>
    </w:r>
    <w:proofErr w:type="spellEnd"/>
    <w:r>
      <w:rPr>
        <w:rFonts w:ascii="Times New Roman" w:hAnsi="Times New Roman"/>
        <w:i/>
        <w:iCs/>
        <w:sz w:val="18"/>
        <w:szCs w:val="18"/>
        <w:lang w:val="es-ES_tradnl"/>
      </w:rPr>
      <w:t>ó</w:t>
    </w:r>
    <w:proofErr w:type="spellStart"/>
    <w:r>
      <w:rPr>
        <w:rFonts w:ascii="Times New Roman" w:hAnsi="Times New Roman"/>
        <w:i/>
        <w:iCs/>
        <w:sz w:val="18"/>
        <w:szCs w:val="18"/>
      </w:rPr>
      <w:t>ch</w:t>
    </w:r>
    <w:proofErr w:type="spellEnd"/>
    <w:r>
      <w:rPr>
        <w:rFonts w:ascii="Times New Roman" w:hAnsi="Times New Roman"/>
        <w:i/>
        <w:iCs/>
        <w:sz w:val="18"/>
        <w:szCs w:val="18"/>
      </w:rPr>
      <w:t xml:space="preserve"> </w:t>
    </w:r>
    <w:proofErr w:type="spellStart"/>
    <w:r>
      <w:rPr>
        <w:rFonts w:ascii="Times New Roman" w:hAnsi="Times New Roman"/>
        <w:i/>
        <w:iCs/>
        <w:sz w:val="18"/>
        <w:szCs w:val="18"/>
      </w:rPr>
      <w:t>Punktach</w:t>
    </w:r>
    <w:proofErr w:type="spellEnd"/>
    <w:r>
      <w:rPr>
        <w:rFonts w:ascii="Times New Roman" w:hAnsi="Times New Roman"/>
        <w:i/>
        <w:iCs/>
        <w:sz w:val="18"/>
        <w:szCs w:val="18"/>
      </w:rPr>
      <w:t xml:space="preserve"> </w:t>
    </w:r>
    <w:proofErr w:type="spellStart"/>
    <w:r>
      <w:rPr>
        <w:rFonts w:ascii="Times New Roman" w:hAnsi="Times New Roman"/>
        <w:i/>
        <w:iCs/>
        <w:sz w:val="18"/>
        <w:szCs w:val="18"/>
      </w:rPr>
      <w:t>Selektywnej</w:t>
    </w:r>
    <w:proofErr w:type="spellEnd"/>
    <w:r>
      <w:rPr>
        <w:rFonts w:ascii="Times New Roman" w:hAnsi="Times New Roman"/>
        <w:i/>
        <w:iCs/>
        <w:sz w:val="18"/>
        <w:szCs w:val="18"/>
      </w:rPr>
      <w:t xml:space="preserve"> </w:t>
    </w:r>
    <w:proofErr w:type="spellStart"/>
    <w:r>
      <w:rPr>
        <w:rFonts w:ascii="Times New Roman" w:hAnsi="Times New Roman"/>
        <w:i/>
        <w:iCs/>
        <w:sz w:val="18"/>
        <w:szCs w:val="18"/>
      </w:rPr>
      <w:t>Zbi</w:t>
    </w:r>
    <w:proofErr w:type="spellEnd"/>
    <w:r>
      <w:rPr>
        <w:rFonts w:ascii="Times New Roman" w:hAnsi="Times New Roman"/>
        <w:i/>
        <w:iCs/>
        <w:sz w:val="18"/>
        <w:szCs w:val="18"/>
        <w:lang w:val="es-ES_tradnl"/>
      </w:rPr>
      <w:t>ó</w:t>
    </w:r>
    <w:proofErr w:type="spellStart"/>
    <w:r>
      <w:rPr>
        <w:rFonts w:ascii="Times New Roman" w:hAnsi="Times New Roman"/>
        <w:i/>
        <w:iCs/>
        <w:sz w:val="18"/>
        <w:szCs w:val="18"/>
      </w:rPr>
      <w:t>rki</w:t>
    </w:r>
    <w:proofErr w:type="spellEnd"/>
    <w:r>
      <w:rPr>
        <w:rFonts w:ascii="Times New Roman" w:hAnsi="Times New Roman"/>
        <w:i/>
        <w:iCs/>
        <w:sz w:val="18"/>
        <w:szCs w:val="18"/>
      </w:rPr>
      <w:t xml:space="preserve"> </w:t>
    </w:r>
    <w:proofErr w:type="spellStart"/>
    <w:r>
      <w:rPr>
        <w:rFonts w:ascii="Times New Roman" w:hAnsi="Times New Roman"/>
        <w:i/>
        <w:iCs/>
        <w:sz w:val="18"/>
        <w:szCs w:val="18"/>
      </w:rPr>
      <w:t>Odpad</w:t>
    </w:r>
    <w:proofErr w:type="spellEnd"/>
    <w:r>
      <w:rPr>
        <w:rFonts w:ascii="Times New Roman" w:hAnsi="Times New Roman"/>
        <w:i/>
        <w:iCs/>
        <w:sz w:val="18"/>
        <w:szCs w:val="18"/>
        <w:lang w:val="es-ES_tradnl"/>
      </w:rPr>
      <w:t>ó</w:t>
    </w:r>
    <w:r>
      <w:rPr>
        <w:rFonts w:ascii="Times New Roman" w:hAnsi="Times New Roman"/>
        <w:i/>
        <w:iCs/>
        <w:sz w:val="18"/>
        <w:szCs w:val="18"/>
      </w:rPr>
      <w:t xml:space="preserve">w </w:t>
    </w:r>
    <w:proofErr w:type="spellStart"/>
    <w:r>
      <w:rPr>
        <w:rFonts w:ascii="Times New Roman" w:hAnsi="Times New Roman"/>
        <w:i/>
        <w:iCs/>
        <w:sz w:val="18"/>
        <w:szCs w:val="18"/>
      </w:rPr>
      <w:t>Komunalnych</w:t>
    </w:r>
    <w:proofErr w:type="spellEnd"/>
    <w:r>
      <w:rPr>
        <w:rFonts w:ascii="Times New Roman" w:hAnsi="Times New Roman"/>
        <w:i/>
        <w:iCs/>
        <w:sz w:val="18"/>
        <w:szCs w:val="18"/>
      </w:rPr>
      <w:t xml:space="preserve"> 2021-2022</w:t>
    </w:r>
  </w:p>
  <w:p w:rsidR="00842070" w:rsidRDefault="00DC038B">
    <w:pPr>
      <w:pStyle w:val="Stopka"/>
      <w:tabs>
        <w:tab w:val="clear" w:pos="9072"/>
        <w:tab w:val="right" w:pos="9046"/>
      </w:tabs>
    </w:pPr>
    <w:r>
      <w:fldChar w:fldCharType="begin"/>
    </w:r>
    <w:r w:rsidR="004B7591">
      <w:instrText xml:space="preserve"> PAGE </w:instrText>
    </w:r>
    <w:r>
      <w:fldChar w:fldCharType="separate"/>
    </w:r>
    <w:r w:rsidR="006533B8">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5EF" w:rsidRDefault="001D25EF" w:rsidP="00842070">
      <w:pPr>
        <w:spacing w:after="0" w:line="240" w:lineRule="auto"/>
      </w:pPr>
      <w:r>
        <w:separator/>
      </w:r>
    </w:p>
  </w:footnote>
  <w:footnote w:type="continuationSeparator" w:id="0">
    <w:p w:rsidR="001D25EF" w:rsidRDefault="001D25EF" w:rsidP="008420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070" w:rsidRDefault="00842070">
    <w:pPr>
      <w:pStyle w:val="Nagwekistop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33C8B"/>
    <w:multiLevelType w:val="hybridMultilevel"/>
    <w:tmpl w:val="A364A15A"/>
    <w:styleLink w:val="Zaimportowanystyl5"/>
    <w:lvl w:ilvl="0" w:tplc="9FE6E6E8">
      <w:start w:val="1"/>
      <w:numFmt w:val="lowerLetter"/>
      <w:lvlText w:val="%1)"/>
      <w:lvlJc w:val="left"/>
      <w:pPr>
        <w:ind w:left="69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D43A60">
      <w:start w:val="1"/>
      <w:numFmt w:val="lowerLetter"/>
      <w:lvlText w:val="%2."/>
      <w:lvlJc w:val="left"/>
      <w:pPr>
        <w:ind w:left="141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E8EEB372">
      <w:start w:val="1"/>
      <w:numFmt w:val="lowerRoman"/>
      <w:lvlText w:val="%3."/>
      <w:lvlJc w:val="left"/>
      <w:pPr>
        <w:ind w:left="213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C3565490">
      <w:start w:val="1"/>
      <w:numFmt w:val="decimal"/>
      <w:lvlText w:val="%4."/>
      <w:lvlJc w:val="left"/>
      <w:pPr>
        <w:ind w:left="28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9BE40A3A">
      <w:start w:val="1"/>
      <w:numFmt w:val="lowerLetter"/>
      <w:lvlText w:val="%5."/>
      <w:lvlJc w:val="left"/>
      <w:pPr>
        <w:ind w:left="357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A6C8CAD6">
      <w:start w:val="1"/>
      <w:numFmt w:val="lowerRoman"/>
      <w:lvlText w:val="%6."/>
      <w:lvlJc w:val="left"/>
      <w:pPr>
        <w:ind w:left="429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23605C00">
      <w:start w:val="1"/>
      <w:numFmt w:val="decimal"/>
      <w:lvlText w:val="%7."/>
      <w:lvlJc w:val="left"/>
      <w:pPr>
        <w:ind w:left="501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DC5681B2">
      <w:start w:val="1"/>
      <w:numFmt w:val="lowerLetter"/>
      <w:lvlText w:val="%8."/>
      <w:lvlJc w:val="left"/>
      <w:pPr>
        <w:ind w:left="573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0C348B16">
      <w:start w:val="1"/>
      <w:numFmt w:val="lowerRoman"/>
      <w:lvlText w:val="%9."/>
      <w:lvlJc w:val="left"/>
      <w:pPr>
        <w:ind w:left="645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
    <w:nsid w:val="066B5F3E"/>
    <w:multiLevelType w:val="hybridMultilevel"/>
    <w:tmpl w:val="12C69B66"/>
    <w:lvl w:ilvl="0" w:tplc="EF0074F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nsid w:val="077D67CA"/>
    <w:multiLevelType w:val="hybridMultilevel"/>
    <w:tmpl w:val="E03E6EA8"/>
    <w:numStyleLink w:val="Zaimportowanystyl16"/>
  </w:abstractNum>
  <w:abstractNum w:abstractNumId="3">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7870AE"/>
    <w:multiLevelType w:val="hybridMultilevel"/>
    <w:tmpl w:val="390A8D68"/>
    <w:styleLink w:val="Zaimportowanystyl3"/>
    <w:lvl w:ilvl="0" w:tplc="5EA07322">
      <w:start w:val="1"/>
      <w:numFmt w:val="decimal"/>
      <w:lvlText w:val="%1)"/>
      <w:lvlJc w:val="left"/>
      <w:pPr>
        <w:ind w:left="6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5143CA4">
      <w:start w:val="1"/>
      <w:numFmt w:val="decimal"/>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B2227106">
      <w:start w:val="1"/>
      <w:numFmt w:val="decimal"/>
      <w:lvlText w:val="%3."/>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5F06F50E">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AB349BB6">
      <w:start w:val="1"/>
      <w:numFmt w:val="decimal"/>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337EE452">
      <w:start w:val="1"/>
      <w:numFmt w:val="decimal"/>
      <w:lvlText w:val="%6."/>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B8DA16D6">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606692D2">
      <w:start w:val="1"/>
      <w:numFmt w:val="decimal"/>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2522053C">
      <w:start w:val="1"/>
      <w:numFmt w:val="decimal"/>
      <w:lvlText w:val="%9."/>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5">
    <w:nsid w:val="0BF155EB"/>
    <w:multiLevelType w:val="hybridMultilevel"/>
    <w:tmpl w:val="2DC09FEC"/>
    <w:numStyleLink w:val="Zaimportowanystyl26"/>
  </w:abstractNum>
  <w:abstractNum w:abstractNumId="6">
    <w:nsid w:val="0C7044D1"/>
    <w:multiLevelType w:val="hybridMultilevel"/>
    <w:tmpl w:val="8392EECA"/>
    <w:styleLink w:val="Zaimportowanystyl20"/>
    <w:lvl w:ilvl="0" w:tplc="6FF81F14">
      <w:start w:val="1"/>
      <w:numFmt w:val="decimal"/>
      <w:lvlText w:val="%1."/>
      <w:lvlJc w:val="left"/>
      <w:pPr>
        <w:ind w:left="47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87763CFC">
      <w:start w:val="1"/>
      <w:numFmt w:val="lowerLetter"/>
      <w:lvlText w:val="%2."/>
      <w:lvlJc w:val="left"/>
      <w:pPr>
        <w:ind w:left="119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0956A964">
      <w:start w:val="1"/>
      <w:numFmt w:val="lowerRoman"/>
      <w:lvlText w:val="%3."/>
      <w:lvlJc w:val="left"/>
      <w:pPr>
        <w:ind w:left="191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F9548E4C">
      <w:start w:val="1"/>
      <w:numFmt w:val="decimal"/>
      <w:lvlText w:val="%4."/>
      <w:lvlJc w:val="left"/>
      <w:pPr>
        <w:ind w:left="263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5B183D30">
      <w:start w:val="1"/>
      <w:numFmt w:val="lowerLetter"/>
      <w:lvlText w:val="%5."/>
      <w:lvlJc w:val="left"/>
      <w:pPr>
        <w:ind w:left="335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CB4247B4">
      <w:start w:val="1"/>
      <w:numFmt w:val="lowerRoman"/>
      <w:lvlText w:val="%6."/>
      <w:lvlJc w:val="left"/>
      <w:pPr>
        <w:ind w:left="407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4A8A06F0">
      <w:start w:val="1"/>
      <w:numFmt w:val="decimal"/>
      <w:lvlText w:val="%7."/>
      <w:lvlJc w:val="left"/>
      <w:pPr>
        <w:ind w:left="479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9D346EA0">
      <w:start w:val="1"/>
      <w:numFmt w:val="lowerLetter"/>
      <w:lvlText w:val="%8."/>
      <w:lvlJc w:val="left"/>
      <w:pPr>
        <w:ind w:left="551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7CA65BCA">
      <w:start w:val="1"/>
      <w:numFmt w:val="lowerRoman"/>
      <w:lvlText w:val="%9."/>
      <w:lvlJc w:val="left"/>
      <w:pPr>
        <w:ind w:left="623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7">
    <w:nsid w:val="0D2B4FE3"/>
    <w:multiLevelType w:val="hybridMultilevel"/>
    <w:tmpl w:val="E5A0BBE6"/>
    <w:styleLink w:val="Zaimportowanystyl23"/>
    <w:lvl w:ilvl="0" w:tplc="F6502658">
      <w:start w:val="1"/>
      <w:numFmt w:val="lowerLetter"/>
      <w:lvlText w:val="%1)"/>
      <w:lvlJc w:val="left"/>
      <w:pPr>
        <w:ind w:left="146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4083D8">
      <w:start w:val="1"/>
      <w:numFmt w:val="lowerLetter"/>
      <w:lvlText w:val="%2."/>
      <w:lvlJc w:val="left"/>
      <w:pPr>
        <w:ind w:left="218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713A18A2">
      <w:start w:val="1"/>
      <w:numFmt w:val="lowerRoman"/>
      <w:lvlText w:val="%3."/>
      <w:lvlJc w:val="left"/>
      <w:pPr>
        <w:ind w:left="291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86E815A2">
      <w:start w:val="1"/>
      <w:numFmt w:val="decimal"/>
      <w:lvlText w:val="%4."/>
      <w:lvlJc w:val="left"/>
      <w:pPr>
        <w:ind w:left="362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419209EA">
      <w:start w:val="1"/>
      <w:numFmt w:val="lowerLetter"/>
      <w:lvlText w:val="%5."/>
      <w:lvlJc w:val="left"/>
      <w:pPr>
        <w:ind w:left="434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BBB81518">
      <w:start w:val="1"/>
      <w:numFmt w:val="lowerRoman"/>
      <w:lvlText w:val="%6."/>
      <w:lvlJc w:val="left"/>
      <w:pPr>
        <w:ind w:left="507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AD5656FA">
      <w:start w:val="1"/>
      <w:numFmt w:val="decimal"/>
      <w:lvlText w:val="%7."/>
      <w:lvlJc w:val="left"/>
      <w:pPr>
        <w:ind w:left="578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403828F4">
      <w:start w:val="1"/>
      <w:numFmt w:val="lowerLetter"/>
      <w:lvlText w:val="%8."/>
      <w:lvlJc w:val="left"/>
      <w:pPr>
        <w:ind w:left="650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6FB86648">
      <w:start w:val="1"/>
      <w:numFmt w:val="lowerRoman"/>
      <w:lvlText w:val="%9."/>
      <w:lvlJc w:val="left"/>
      <w:pPr>
        <w:ind w:left="723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8">
    <w:nsid w:val="0D8B4FCE"/>
    <w:multiLevelType w:val="hybridMultilevel"/>
    <w:tmpl w:val="CFFC84D0"/>
    <w:numStyleLink w:val="WWNum6"/>
  </w:abstractNum>
  <w:abstractNum w:abstractNumId="9">
    <w:nsid w:val="10E1287F"/>
    <w:multiLevelType w:val="hybridMultilevel"/>
    <w:tmpl w:val="9A506A9E"/>
    <w:styleLink w:val="Zaimportowanystyl24"/>
    <w:lvl w:ilvl="0" w:tplc="AC16585A">
      <w:start w:val="1"/>
      <w:numFmt w:val="decimal"/>
      <w:lvlText w:val="%1."/>
      <w:lvlJc w:val="left"/>
      <w:pPr>
        <w:ind w:left="47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E64DCCC">
      <w:start w:val="1"/>
      <w:numFmt w:val="lowerLetter"/>
      <w:lvlText w:val="%2."/>
      <w:lvlJc w:val="left"/>
      <w:pPr>
        <w:ind w:left="119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409CF114">
      <w:start w:val="1"/>
      <w:numFmt w:val="lowerRoman"/>
      <w:lvlText w:val="%3."/>
      <w:lvlJc w:val="left"/>
      <w:pPr>
        <w:ind w:left="1918"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2E804146">
      <w:start w:val="1"/>
      <w:numFmt w:val="decimal"/>
      <w:lvlText w:val="%4."/>
      <w:lvlJc w:val="left"/>
      <w:pPr>
        <w:ind w:left="263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7FD6D414">
      <w:start w:val="1"/>
      <w:numFmt w:val="lowerLetter"/>
      <w:lvlText w:val="%5."/>
      <w:lvlJc w:val="left"/>
      <w:pPr>
        <w:ind w:left="335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AA0C1E4E">
      <w:start w:val="1"/>
      <w:numFmt w:val="lowerRoman"/>
      <w:lvlText w:val="%6."/>
      <w:lvlJc w:val="left"/>
      <w:pPr>
        <w:ind w:left="4078"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EDE6597C">
      <w:start w:val="1"/>
      <w:numFmt w:val="decimal"/>
      <w:lvlText w:val="%7."/>
      <w:lvlJc w:val="left"/>
      <w:pPr>
        <w:ind w:left="479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46442D00">
      <w:start w:val="1"/>
      <w:numFmt w:val="lowerLetter"/>
      <w:lvlText w:val="%8."/>
      <w:lvlJc w:val="left"/>
      <w:pPr>
        <w:ind w:left="5512"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C874AE70">
      <w:start w:val="1"/>
      <w:numFmt w:val="lowerRoman"/>
      <w:lvlText w:val="%9."/>
      <w:lvlJc w:val="left"/>
      <w:pPr>
        <w:ind w:left="6238"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0">
    <w:nsid w:val="13A7236F"/>
    <w:multiLevelType w:val="hybridMultilevel"/>
    <w:tmpl w:val="2DC09FEC"/>
    <w:styleLink w:val="Zaimportowanystyl26"/>
    <w:lvl w:ilvl="0" w:tplc="CE623542">
      <w:start w:val="1"/>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D647E80">
      <w:start w:val="1"/>
      <w:numFmt w:val="lowerLetter"/>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7C1E01C0">
      <w:start w:val="1"/>
      <w:numFmt w:val="lowerRoman"/>
      <w:lvlText w:val="%3."/>
      <w:lvlJc w:val="left"/>
      <w:pPr>
        <w:ind w:left="213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A544989A">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C0F2B3CC">
      <w:start w:val="1"/>
      <w:numFmt w:val="lowerLetter"/>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2648050C">
      <w:start w:val="1"/>
      <w:numFmt w:val="lowerRoman"/>
      <w:lvlText w:val="%6."/>
      <w:lvlJc w:val="left"/>
      <w:pPr>
        <w:ind w:left="42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DFEC0DEC">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842C3420">
      <w:start w:val="1"/>
      <w:numFmt w:val="lowerLetter"/>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24D67F7A">
      <w:start w:val="1"/>
      <w:numFmt w:val="lowerRoman"/>
      <w:lvlText w:val="%9."/>
      <w:lvlJc w:val="left"/>
      <w:pPr>
        <w:ind w:left="64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1">
    <w:nsid w:val="1436138B"/>
    <w:multiLevelType w:val="hybridMultilevel"/>
    <w:tmpl w:val="D0C4856C"/>
    <w:styleLink w:val="Zaimportowanystyl18"/>
    <w:lvl w:ilvl="0" w:tplc="10F01C4E">
      <w:start w:val="1"/>
      <w:numFmt w:val="decimal"/>
      <w:lvlText w:val="%1)"/>
      <w:lvlJc w:val="left"/>
      <w:pPr>
        <w:ind w:left="10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9326E80">
      <w:start w:val="1"/>
      <w:numFmt w:val="lowerLetter"/>
      <w:lvlText w:val="%2."/>
      <w:lvlJc w:val="left"/>
      <w:pPr>
        <w:ind w:left="17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B096123A">
      <w:start w:val="1"/>
      <w:numFmt w:val="lowerRoman"/>
      <w:lvlText w:val="%3."/>
      <w:lvlJc w:val="left"/>
      <w:pPr>
        <w:ind w:left="24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A148C480">
      <w:start w:val="1"/>
      <w:numFmt w:val="decimal"/>
      <w:lvlText w:val="%4."/>
      <w:lvlJc w:val="left"/>
      <w:pPr>
        <w:ind w:left="32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E1F052C2">
      <w:start w:val="1"/>
      <w:numFmt w:val="lowerLetter"/>
      <w:lvlText w:val="%5."/>
      <w:lvlJc w:val="left"/>
      <w:pPr>
        <w:ind w:left="39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49CA4298">
      <w:start w:val="1"/>
      <w:numFmt w:val="lowerRoman"/>
      <w:lvlText w:val="%6."/>
      <w:lvlJc w:val="left"/>
      <w:pPr>
        <w:ind w:left="46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1EF6442A">
      <w:start w:val="1"/>
      <w:numFmt w:val="decimal"/>
      <w:lvlText w:val="%7."/>
      <w:lvlJc w:val="left"/>
      <w:pPr>
        <w:ind w:left="53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80B64CE2">
      <w:start w:val="1"/>
      <w:numFmt w:val="lowerLetter"/>
      <w:lvlText w:val="%8."/>
      <w:lvlJc w:val="left"/>
      <w:pPr>
        <w:ind w:left="60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028C366E">
      <w:start w:val="1"/>
      <w:numFmt w:val="lowerRoman"/>
      <w:lvlText w:val="%9."/>
      <w:lvlJc w:val="left"/>
      <w:pPr>
        <w:ind w:left="681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2">
    <w:nsid w:val="149F5779"/>
    <w:multiLevelType w:val="hybridMultilevel"/>
    <w:tmpl w:val="254AF82E"/>
    <w:styleLink w:val="Zaimportowanystyl15"/>
    <w:lvl w:ilvl="0" w:tplc="93B2BC64">
      <w:start w:val="1"/>
      <w:numFmt w:val="decimal"/>
      <w:lvlText w:val="%1)"/>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75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F88CC0D2">
      <w:start w:val="1"/>
      <w:numFmt w:val="lowerLetter"/>
      <w:lvlText w:val="%2."/>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147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BBC6163E">
      <w:start w:val="1"/>
      <w:numFmt w:val="lowerRoman"/>
      <w:lvlText w:val="%3."/>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2201"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BDB42364">
      <w:start w:val="1"/>
      <w:numFmt w:val="decimal"/>
      <w:lvlText w:val="%4."/>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2911"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22568D78">
      <w:start w:val="1"/>
      <w:numFmt w:val="lowerLetter"/>
      <w:lvlText w:val="%5."/>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363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C1042B48">
      <w:start w:val="1"/>
      <w:numFmt w:val="lowerRoman"/>
      <w:lvlText w:val="%6."/>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4361"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D362DD28">
      <w:start w:val="1"/>
      <w:numFmt w:val="decimal"/>
      <w:lvlText w:val="%7."/>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5076"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00FC31E6">
      <w:start w:val="1"/>
      <w:numFmt w:val="lowerLetter"/>
      <w:lvlText w:val="%8."/>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5670" w:hanging="204"/>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AF78253E">
      <w:start w:val="1"/>
      <w:numFmt w:val="lowerRoman"/>
      <w:lvlText w:val="%9."/>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6521"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3">
    <w:nsid w:val="17FA1800"/>
    <w:multiLevelType w:val="hybridMultilevel"/>
    <w:tmpl w:val="C874BCF4"/>
    <w:styleLink w:val="Zaimportowanystyl14"/>
    <w:lvl w:ilvl="0" w:tplc="9788B0D4">
      <w:start w:val="1"/>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2E33CE">
      <w:start w:val="1"/>
      <w:numFmt w:val="lowerLetter"/>
      <w:lvlText w:val="%2."/>
      <w:lvlJc w:val="left"/>
      <w:pPr>
        <w:ind w:left="104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F2AA2990">
      <w:start w:val="1"/>
      <w:numFmt w:val="lowerRoman"/>
      <w:lvlText w:val="%3."/>
      <w:lvlJc w:val="left"/>
      <w:pPr>
        <w:ind w:left="1772"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D452E988">
      <w:start w:val="1"/>
      <w:numFmt w:val="decimal"/>
      <w:lvlText w:val="%4."/>
      <w:lvlJc w:val="left"/>
      <w:pPr>
        <w:ind w:left="248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C0CCD9BE">
      <w:start w:val="1"/>
      <w:numFmt w:val="lowerLetter"/>
      <w:lvlText w:val="%5."/>
      <w:lvlJc w:val="left"/>
      <w:pPr>
        <w:ind w:left="320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E40AE72C">
      <w:start w:val="1"/>
      <w:numFmt w:val="lowerRoman"/>
      <w:lvlText w:val="%6."/>
      <w:lvlJc w:val="left"/>
      <w:pPr>
        <w:ind w:left="3932"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1FFEA79C">
      <w:start w:val="1"/>
      <w:numFmt w:val="decimal"/>
      <w:lvlText w:val="%7."/>
      <w:lvlJc w:val="left"/>
      <w:pPr>
        <w:ind w:left="464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BE40303C">
      <w:start w:val="1"/>
      <w:numFmt w:val="lowerLetter"/>
      <w:lvlText w:val="%8."/>
      <w:lvlJc w:val="left"/>
      <w:pPr>
        <w:ind w:left="5367"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E640CF54">
      <w:start w:val="1"/>
      <w:numFmt w:val="lowerRoman"/>
      <w:lvlText w:val="%9."/>
      <w:lvlJc w:val="left"/>
      <w:pPr>
        <w:ind w:left="6092"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4">
    <w:nsid w:val="188971F1"/>
    <w:multiLevelType w:val="hybridMultilevel"/>
    <w:tmpl w:val="CFFC84D0"/>
    <w:styleLink w:val="WWNum6"/>
    <w:lvl w:ilvl="0" w:tplc="963C15DE">
      <w:start w:val="1"/>
      <w:numFmt w:val="bullet"/>
      <w:lvlText w:val="-"/>
      <w:lvlJc w:val="left"/>
      <w:pPr>
        <w:tabs>
          <w:tab w:val="num" w:pos="1358"/>
        </w:tabs>
        <w:ind w:left="662" w:firstLine="58"/>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4CACB948">
      <w:start w:val="1"/>
      <w:numFmt w:val="bullet"/>
      <w:lvlText w:val="o"/>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2" w:tplc="87508914">
      <w:start w:val="1"/>
      <w:numFmt w:val="bullet"/>
      <w:lvlText w:val="▪"/>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3" w:tplc="413C0690">
      <w:start w:val="1"/>
      <w:numFmt w:val="bullet"/>
      <w:lvlText w:val="·"/>
      <w:lvlJc w:val="left"/>
      <w:pPr>
        <w:tabs>
          <w:tab w:val="num" w:pos="1358"/>
        </w:tabs>
        <w:ind w:left="662" w:firstLine="58"/>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4" w:tplc="34086C74">
      <w:start w:val="1"/>
      <w:numFmt w:val="bullet"/>
      <w:lvlText w:val="o"/>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5" w:tplc="F78A146A">
      <w:start w:val="1"/>
      <w:numFmt w:val="bullet"/>
      <w:lvlText w:val="▪"/>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6" w:tplc="A3F21EB6">
      <w:start w:val="1"/>
      <w:numFmt w:val="bullet"/>
      <w:lvlText w:val="·"/>
      <w:lvlJc w:val="left"/>
      <w:pPr>
        <w:tabs>
          <w:tab w:val="num" w:pos="1358"/>
        </w:tabs>
        <w:ind w:left="662" w:firstLine="58"/>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7" w:tplc="8EDC134C">
      <w:start w:val="1"/>
      <w:numFmt w:val="bullet"/>
      <w:lvlText w:val="o"/>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8" w:tplc="B9A6C0F8">
      <w:start w:val="1"/>
      <w:numFmt w:val="bullet"/>
      <w:lvlText w:val="▪"/>
      <w:lvlJc w:val="left"/>
      <w:pPr>
        <w:tabs>
          <w:tab w:val="num" w:pos="1358"/>
        </w:tabs>
        <w:ind w:left="662" w:firstLine="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15">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nsid w:val="1B8A4656"/>
    <w:multiLevelType w:val="hybridMultilevel"/>
    <w:tmpl w:val="196A6D76"/>
    <w:styleLink w:val="Zaimportowanystyl12"/>
    <w:lvl w:ilvl="0" w:tplc="A88463B8">
      <w:start w:val="1"/>
      <w:numFmt w:val="decimal"/>
      <w:lvlText w:val="%1."/>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30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0B88D626">
      <w:start w:val="1"/>
      <w:numFmt w:val="lowerLetter"/>
      <w:lvlText w:val="%2."/>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102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2" w:tplc="002A9480">
      <w:start w:val="1"/>
      <w:numFmt w:val="lowerRoman"/>
      <w:lvlText w:val="%3."/>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1667" w:hanging="1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3" w:tplc="9C54F120">
      <w:start w:val="1"/>
      <w:numFmt w:val="decimal"/>
      <w:lvlText w:val="%4."/>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246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4" w:tplc="0E32F1F8">
      <w:start w:val="1"/>
      <w:numFmt w:val="lowerLetter"/>
      <w:lvlText w:val="%5."/>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3180" w:hanging="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5" w:tplc="4D7ABF6E">
      <w:start w:val="1"/>
      <w:numFmt w:val="lowerRoman"/>
      <w:lvlText w:val="%6."/>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3910" w:hanging="2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6" w:tplc="84787AAE">
      <w:start w:val="1"/>
      <w:numFmt w:val="decimal"/>
      <w:suff w:val="nothing"/>
      <w:lvlText w:val="%7."/>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4427"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7" w:tplc="F236AD28">
      <w:start w:val="1"/>
      <w:numFmt w:val="lowerLetter"/>
      <w:lvlText w:val="%8."/>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5310" w:hanging="27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8" w:tplc="886282A6">
      <w:start w:val="1"/>
      <w:numFmt w:val="lowerRoman"/>
      <w:lvlText w:val="%9."/>
      <w:lvlJc w:val="left"/>
      <w:pPr>
        <w:tabs>
          <w:tab w:val="left" w:pos="784"/>
          <w:tab w:val="left" w:pos="1700"/>
          <w:tab w:val="left" w:pos="2616"/>
          <w:tab w:val="left" w:pos="3532"/>
          <w:tab w:val="left" w:pos="4448"/>
          <w:tab w:val="left" w:pos="5364"/>
          <w:tab w:val="left" w:pos="6280"/>
          <w:tab w:val="left" w:pos="7196"/>
          <w:tab w:val="left" w:pos="8112"/>
          <w:tab w:val="left" w:pos="8566"/>
          <w:tab w:val="left" w:pos="8566"/>
          <w:tab w:val="left" w:pos="8566"/>
          <w:tab w:val="left" w:pos="8566"/>
        </w:tabs>
        <w:ind w:left="6070" w:hanging="2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7">
    <w:nsid w:val="1ECE0E48"/>
    <w:multiLevelType w:val="hybridMultilevel"/>
    <w:tmpl w:val="E5A0BBE6"/>
    <w:numStyleLink w:val="Zaimportowanystyl23"/>
  </w:abstractNum>
  <w:abstractNum w:abstractNumId="18">
    <w:nsid w:val="1F012E07"/>
    <w:multiLevelType w:val="hybridMultilevel"/>
    <w:tmpl w:val="E8E41812"/>
    <w:numStyleLink w:val="Zaimportowanystyl10"/>
  </w:abstractNum>
  <w:abstractNum w:abstractNumId="19">
    <w:nsid w:val="248413AA"/>
    <w:multiLevelType w:val="hybridMultilevel"/>
    <w:tmpl w:val="FEAA5B3A"/>
    <w:numStyleLink w:val="Zaimportowanystyl6"/>
  </w:abstractNum>
  <w:abstractNum w:abstractNumId="20">
    <w:nsid w:val="259A458C"/>
    <w:multiLevelType w:val="hybridMultilevel"/>
    <w:tmpl w:val="390A8D68"/>
    <w:numStyleLink w:val="Zaimportowanystyl3"/>
  </w:abstractNum>
  <w:abstractNum w:abstractNumId="21">
    <w:nsid w:val="27E414E1"/>
    <w:multiLevelType w:val="hybridMultilevel"/>
    <w:tmpl w:val="CA800FAA"/>
    <w:numStyleLink w:val="Zaimportowanystyl261"/>
  </w:abstractNum>
  <w:abstractNum w:abstractNumId="22">
    <w:nsid w:val="28C3687D"/>
    <w:multiLevelType w:val="hybridMultilevel"/>
    <w:tmpl w:val="A1D8853A"/>
    <w:styleLink w:val="Zaimportowanystyl9"/>
    <w:lvl w:ilvl="0" w:tplc="70109664">
      <w:start w:val="1"/>
      <w:numFmt w:val="bullet"/>
      <w:lvlText w:val="➢"/>
      <w:lvlJc w:val="left"/>
      <w:pPr>
        <w:ind w:left="141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05C44AC">
      <w:start w:val="1"/>
      <w:numFmt w:val="bullet"/>
      <w:lvlText w:val="o"/>
      <w:lvlJc w:val="left"/>
      <w:pPr>
        <w:ind w:left="213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FF2615D6">
      <w:start w:val="1"/>
      <w:numFmt w:val="bullet"/>
      <w:lvlText w:val="▪"/>
      <w:lvlJc w:val="left"/>
      <w:pPr>
        <w:ind w:left="285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9EF31E">
      <w:start w:val="1"/>
      <w:numFmt w:val="bullet"/>
      <w:lvlText w:val="•"/>
      <w:lvlJc w:val="left"/>
      <w:pPr>
        <w:ind w:left="357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4D24EC3C">
      <w:start w:val="1"/>
      <w:numFmt w:val="bullet"/>
      <w:lvlText w:val="o"/>
      <w:lvlJc w:val="left"/>
      <w:pPr>
        <w:ind w:left="429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4FE0C800">
      <w:start w:val="1"/>
      <w:numFmt w:val="bullet"/>
      <w:lvlText w:val="▪"/>
      <w:lvlJc w:val="left"/>
      <w:pPr>
        <w:ind w:left="501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27C73A0">
      <w:start w:val="1"/>
      <w:numFmt w:val="bullet"/>
      <w:lvlText w:val="•"/>
      <w:lvlJc w:val="left"/>
      <w:pPr>
        <w:ind w:left="573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5291C0">
      <w:start w:val="1"/>
      <w:numFmt w:val="bullet"/>
      <w:lvlText w:val="o"/>
      <w:lvlJc w:val="left"/>
      <w:pPr>
        <w:ind w:left="6458" w:hanging="360"/>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4DEDF04">
      <w:start w:val="1"/>
      <w:numFmt w:val="bullet"/>
      <w:lvlText w:val="▪"/>
      <w:lvlJc w:val="left"/>
      <w:pPr>
        <w:ind w:left="717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2A303169"/>
    <w:multiLevelType w:val="hybridMultilevel"/>
    <w:tmpl w:val="A31E62D0"/>
    <w:styleLink w:val="Zaimportowanystyl11"/>
    <w:lvl w:ilvl="0" w:tplc="1EAE7D0C">
      <w:start w:val="1"/>
      <w:numFmt w:val="bullet"/>
      <w:lvlText w:val="➢"/>
      <w:lvlJc w:val="left"/>
      <w:pPr>
        <w:ind w:left="14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7C0CDBC">
      <w:start w:val="1"/>
      <w:numFmt w:val="bullet"/>
      <w:lvlText w:val="o"/>
      <w:lvlJc w:val="left"/>
      <w:pPr>
        <w:ind w:left="213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467C610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C4E7544">
      <w:start w:val="1"/>
      <w:numFmt w:val="bullet"/>
      <w:lvlText w:val="•"/>
      <w:lvlJc w:val="left"/>
      <w:pPr>
        <w:ind w:left="35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71C61C2">
      <w:start w:val="1"/>
      <w:numFmt w:val="bullet"/>
      <w:lvlText w:val="o"/>
      <w:lvlJc w:val="left"/>
      <w:pPr>
        <w:ind w:left="429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8EB05A">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B1AC9C6">
      <w:start w:val="1"/>
      <w:numFmt w:val="bullet"/>
      <w:lvlText w:val="•"/>
      <w:lvlJc w:val="left"/>
      <w:pPr>
        <w:ind w:left="57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9A225AC">
      <w:start w:val="1"/>
      <w:numFmt w:val="bullet"/>
      <w:lvlText w:val="o"/>
      <w:lvlJc w:val="left"/>
      <w:pPr>
        <w:ind w:left="645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9BF0C394">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2D170725"/>
    <w:multiLevelType w:val="hybridMultilevel"/>
    <w:tmpl w:val="D0C4856C"/>
    <w:numStyleLink w:val="Zaimportowanystyl18"/>
  </w:abstractNum>
  <w:abstractNum w:abstractNumId="25">
    <w:nsid w:val="2E390872"/>
    <w:multiLevelType w:val="hybridMultilevel"/>
    <w:tmpl w:val="D6FAE68A"/>
    <w:numStyleLink w:val="Zaimportowanystyl30"/>
  </w:abstractNum>
  <w:abstractNum w:abstractNumId="26">
    <w:nsid w:val="2EDE3B23"/>
    <w:multiLevelType w:val="hybridMultilevel"/>
    <w:tmpl w:val="D6FAE68A"/>
    <w:styleLink w:val="Zaimportowanystyl30"/>
    <w:lvl w:ilvl="0" w:tplc="EBCA5D44">
      <w:start w:val="1"/>
      <w:numFmt w:val="decimal"/>
      <w:lvlText w:val="%1."/>
      <w:lvlJc w:val="left"/>
      <w:pPr>
        <w:ind w:left="68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270C3F0">
      <w:start w:val="1"/>
      <w:numFmt w:val="lowerLetter"/>
      <w:lvlText w:val="%2."/>
      <w:lvlJc w:val="left"/>
      <w:pPr>
        <w:ind w:left="140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619C3116">
      <w:start w:val="1"/>
      <w:numFmt w:val="lowerRoman"/>
      <w:lvlText w:val="%3."/>
      <w:lvlJc w:val="left"/>
      <w:pPr>
        <w:ind w:left="2130"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9BC8B558">
      <w:start w:val="1"/>
      <w:numFmt w:val="decimal"/>
      <w:lvlText w:val="%4."/>
      <w:lvlJc w:val="left"/>
      <w:pPr>
        <w:ind w:left="284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86608B0A">
      <w:start w:val="1"/>
      <w:numFmt w:val="lowerLetter"/>
      <w:lvlText w:val="%5."/>
      <w:lvlJc w:val="left"/>
      <w:pPr>
        <w:ind w:left="356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67BC2AF0">
      <w:start w:val="1"/>
      <w:numFmt w:val="lowerRoman"/>
      <w:lvlText w:val="%6."/>
      <w:lvlJc w:val="left"/>
      <w:pPr>
        <w:ind w:left="4290"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B9069D02">
      <w:start w:val="1"/>
      <w:numFmt w:val="decimal"/>
      <w:lvlText w:val="%7."/>
      <w:lvlJc w:val="left"/>
      <w:pPr>
        <w:ind w:left="500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FC40B084">
      <w:start w:val="1"/>
      <w:numFmt w:val="lowerLetter"/>
      <w:lvlText w:val="%8."/>
      <w:lvlJc w:val="left"/>
      <w:pPr>
        <w:ind w:left="5724"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2DAEF8C0">
      <w:start w:val="1"/>
      <w:numFmt w:val="lowerRoman"/>
      <w:lvlText w:val="%9."/>
      <w:lvlJc w:val="left"/>
      <w:pPr>
        <w:ind w:left="6450"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27">
    <w:nsid w:val="2EF1041B"/>
    <w:multiLevelType w:val="hybridMultilevel"/>
    <w:tmpl w:val="7736E1BA"/>
    <w:styleLink w:val="Zaimportowanystyl25"/>
    <w:lvl w:ilvl="0" w:tplc="399C6B0A">
      <w:start w:val="1"/>
      <w:numFmt w:val="lowerLetter"/>
      <w:lvlText w:val="%1)"/>
      <w:lvlJc w:val="left"/>
      <w:pPr>
        <w:ind w:left="10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A162F3A">
      <w:start w:val="1"/>
      <w:numFmt w:val="lowerLetter"/>
      <w:lvlText w:val="%2."/>
      <w:lvlJc w:val="left"/>
      <w:pPr>
        <w:ind w:left="177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31D871F2">
      <w:start w:val="1"/>
      <w:numFmt w:val="lowerRoman"/>
      <w:lvlText w:val="%3."/>
      <w:lvlJc w:val="left"/>
      <w:pPr>
        <w:ind w:left="249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E14A7510">
      <w:start w:val="1"/>
      <w:numFmt w:val="decimal"/>
      <w:lvlText w:val="%4."/>
      <w:lvlJc w:val="left"/>
      <w:pPr>
        <w:ind w:left="321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8C6450AE">
      <w:start w:val="1"/>
      <w:numFmt w:val="lowerLetter"/>
      <w:lvlText w:val="%5."/>
      <w:lvlJc w:val="left"/>
      <w:pPr>
        <w:ind w:left="393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8AD0F1AA">
      <w:start w:val="1"/>
      <w:numFmt w:val="lowerRoman"/>
      <w:lvlText w:val="%6."/>
      <w:lvlJc w:val="left"/>
      <w:pPr>
        <w:ind w:left="465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C1B86B0C">
      <w:start w:val="1"/>
      <w:numFmt w:val="decimal"/>
      <w:lvlText w:val="%7."/>
      <w:lvlJc w:val="left"/>
      <w:pPr>
        <w:ind w:left="537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0EECD4A2">
      <w:start w:val="1"/>
      <w:numFmt w:val="lowerLetter"/>
      <w:lvlText w:val="%8."/>
      <w:lvlJc w:val="left"/>
      <w:pPr>
        <w:ind w:left="609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F0D258AC">
      <w:start w:val="1"/>
      <w:numFmt w:val="lowerRoman"/>
      <w:lvlText w:val="%9."/>
      <w:lvlJc w:val="left"/>
      <w:pPr>
        <w:ind w:left="681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28">
    <w:nsid w:val="3189128A"/>
    <w:multiLevelType w:val="hybridMultilevel"/>
    <w:tmpl w:val="A1D8853A"/>
    <w:numStyleLink w:val="Zaimportowanystyl9"/>
  </w:abstractNum>
  <w:abstractNum w:abstractNumId="29">
    <w:nsid w:val="332B3585"/>
    <w:multiLevelType w:val="hybridMultilevel"/>
    <w:tmpl w:val="F0E2B292"/>
    <w:numStyleLink w:val="Zaimportowanystyl4"/>
  </w:abstractNum>
  <w:abstractNum w:abstractNumId="30">
    <w:nsid w:val="35F948B1"/>
    <w:multiLevelType w:val="hybridMultilevel"/>
    <w:tmpl w:val="DD988934"/>
    <w:styleLink w:val="Zaimportowanystyl7"/>
    <w:lvl w:ilvl="0" w:tplc="2CF40032">
      <w:start w:val="1"/>
      <w:numFmt w:val="bullet"/>
      <w:lvlText w:val="-"/>
      <w:lvlJc w:val="left"/>
      <w:pPr>
        <w:ind w:left="690" w:hanging="330"/>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1" w:tplc="E160DF96">
      <w:start w:val="1"/>
      <w:numFmt w:val="bullet"/>
      <w:lvlText w:val="o"/>
      <w:lvlJc w:val="left"/>
      <w:pPr>
        <w:ind w:left="14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2" w:tplc="2FE4B260">
      <w:start w:val="1"/>
      <w:numFmt w:val="bullet"/>
      <w:lvlText w:val="▪"/>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3" w:tplc="AC4A44BE">
      <w:start w:val="1"/>
      <w:numFmt w:val="bullet"/>
      <w:lvlText w:val="·"/>
      <w:lvlJc w:val="left"/>
      <w:pPr>
        <w:ind w:left="2850" w:hanging="330"/>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4" w:tplc="7924C02E">
      <w:start w:val="1"/>
      <w:numFmt w:val="bullet"/>
      <w:lvlText w:val="o"/>
      <w:lvlJc w:val="left"/>
      <w:pPr>
        <w:ind w:left="35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5" w:tplc="3ECA2F68">
      <w:start w:val="1"/>
      <w:numFmt w:val="bullet"/>
      <w:lvlText w:val="▪"/>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6" w:tplc="FD02BB32">
      <w:start w:val="1"/>
      <w:numFmt w:val="bullet"/>
      <w:lvlText w:val="·"/>
      <w:lvlJc w:val="left"/>
      <w:pPr>
        <w:ind w:left="5010" w:hanging="330"/>
      </w:pPr>
      <w:rPr>
        <w:rFonts w:ascii="Symbol" w:eastAsia="Symbol" w:hAnsi="Symbol" w:cs="Symbol"/>
        <w:b w:val="0"/>
        <w:bCs w:val="0"/>
        <w:i w:val="0"/>
        <w:iCs w:val="0"/>
        <w:caps w:val="0"/>
        <w:smallCaps w:val="0"/>
        <w:strike w:val="0"/>
        <w:dstrike w:val="0"/>
        <w:color w:val="000000"/>
        <w:spacing w:val="0"/>
        <w:w w:val="100"/>
        <w:kern w:val="0"/>
        <w:position w:val="0"/>
        <w:sz w:val="22"/>
        <w:szCs w:val="22"/>
        <w:highlight w:val="none"/>
        <w:vertAlign w:val="baseline"/>
      </w:rPr>
    </w:lvl>
    <w:lvl w:ilvl="7" w:tplc="1772E8BA">
      <w:start w:val="1"/>
      <w:numFmt w:val="bullet"/>
      <w:lvlText w:val="o"/>
      <w:lvlJc w:val="left"/>
      <w:pPr>
        <w:ind w:left="57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lvl w:ilvl="8" w:tplc="D82EFFDE">
      <w:start w:val="1"/>
      <w:numFmt w:val="bullet"/>
      <w:lvlText w:val="▪"/>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31">
    <w:nsid w:val="37A03504"/>
    <w:multiLevelType w:val="hybridMultilevel"/>
    <w:tmpl w:val="9A506A9E"/>
    <w:numStyleLink w:val="Zaimportowanystyl24"/>
  </w:abstractNum>
  <w:abstractNum w:abstractNumId="32">
    <w:nsid w:val="39407BA9"/>
    <w:multiLevelType w:val="hybridMultilevel"/>
    <w:tmpl w:val="C3BA44AA"/>
    <w:styleLink w:val="Zaimportowanystyl28"/>
    <w:lvl w:ilvl="0" w:tplc="ACD03102">
      <w:start w:val="1"/>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DFAEA9A">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CC485CD4">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A4640A2E">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F5009854">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73445CC6">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B0926DBA">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013C9780">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712400F8">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33">
    <w:nsid w:val="395E1146"/>
    <w:multiLevelType w:val="hybridMultilevel"/>
    <w:tmpl w:val="254AF82E"/>
    <w:numStyleLink w:val="Zaimportowanystyl15"/>
  </w:abstractNum>
  <w:abstractNum w:abstractNumId="34">
    <w:nsid w:val="3AE23690"/>
    <w:multiLevelType w:val="hybridMultilevel"/>
    <w:tmpl w:val="F0E2B292"/>
    <w:styleLink w:val="Zaimportowanystyl4"/>
    <w:lvl w:ilvl="0" w:tplc="1F6603E4">
      <w:start w:val="1"/>
      <w:numFmt w:val="decimal"/>
      <w:lvlText w:val="%1."/>
      <w:lvlJc w:val="left"/>
      <w:pPr>
        <w:ind w:left="33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C4B015B8">
      <w:start w:val="1"/>
      <w:numFmt w:val="lowerLetter"/>
      <w:lvlText w:val="%2."/>
      <w:lvlJc w:val="left"/>
      <w:pPr>
        <w:ind w:left="10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A3F8E830">
      <w:start w:val="1"/>
      <w:numFmt w:val="lowerRoman"/>
      <w:lvlText w:val="%3."/>
      <w:lvlJc w:val="left"/>
      <w:pPr>
        <w:ind w:left="177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F84E8B02">
      <w:start w:val="1"/>
      <w:numFmt w:val="decimal"/>
      <w:lvlText w:val="%4."/>
      <w:lvlJc w:val="left"/>
      <w:pPr>
        <w:ind w:left="249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6DA03122">
      <w:start w:val="1"/>
      <w:numFmt w:val="lowerLetter"/>
      <w:lvlText w:val="%5."/>
      <w:lvlJc w:val="left"/>
      <w:pPr>
        <w:ind w:left="321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4132A990">
      <w:start w:val="1"/>
      <w:numFmt w:val="lowerRoman"/>
      <w:lvlText w:val="%6."/>
      <w:lvlJc w:val="left"/>
      <w:pPr>
        <w:ind w:left="393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A9A00B56">
      <w:start w:val="1"/>
      <w:numFmt w:val="decimal"/>
      <w:lvlText w:val="%7."/>
      <w:lvlJc w:val="left"/>
      <w:pPr>
        <w:ind w:left="46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288CCE24">
      <w:start w:val="1"/>
      <w:numFmt w:val="lowerLetter"/>
      <w:lvlText w:val="%8."/>
      <w:lvlJc w:val="left"/>
      <w:pPr>
        <w:ind w:left="537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CB16CA90">
      <w:start w:val="1"/>
      <w:numFmt w:val="lowerRoman"/>
      <w:lvlText w:val="%9."/>
      <w:lvlJc w:val="left"/>
      <w:pPr>
        <w:ind w:left="609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35">
    <w:nsid w:val="3E712E0C"/>
    <w:multiLevelType w:val="hybridMultilevel"/>
    <w:tmpl w:val="9B489EAE"/>
    <w:numStyleLink w:val="Zaimportowanystyl29"/>
  </w:abstractNum>
  <w:abstractNum w:abstractNumId="36">
    <w:nsid w:val="3FC94C11"/>
    <w:multiLevelType w:val="hybridMultilevel"/>
    <w:tmpl w:val="E8E41812"/>
    <w:styleLink w:val="Zaimportowanystyl10"/>
    <w:lvl w:ilvl="0" w:tplc="D6147212">
      <w:start w:val="1"/>
      <w:numFmt w:val="bullet"/>
      <w:lvlText w:val="➢"/>
      <w:lvlJc w:val="left"/>
      <w:pPr>
        <w:ind w:left="14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88B2773E">
      <w:start w:val="1"/>
      <w:numFmt w:val="bullet"/>
      <w:lvlText w:val="o"/>
      <w:lvlJc w:val="left"/>
      <w:pPr>
        <w:ind w:left="213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2" w:tplc="048E3EDA">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0FE9074">
      <w:start w:val="1"/>
      <w:numFmt w:val="bullet"/>
      <w:lvlText w:val="•"/>
      <w:lvlJc w:val="left"/>
      <w:pPr>
        <w:ind w:left="35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50C4E190">
      <w:start w:val="1"/>
      <w:numFmt w:val="bullet"/>
      <w:lvlText w:val="o"/>
      <w:lvlJc w:val="left"/>
      <w:pPr>
        <w:ind w:left="429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D744DEFA">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8BC1E20">
      <w:start w:val="1"/>
      <w:numFmt w:val="bullet"/>
      <w:lvlText w:val="•"/>
      <w:lvlJc w:val="left"/>
      <w:pPr>
        <w:ind w:left="57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A46D580">
      <w:start w:val="1"/>
      <w:numFmt w:val="bullet"/>
      <w:lvlText w:val="o"/>
      <w:lvlJc w:val="left"/>
      <w:pPr>
        <w:ind w:left="6458" w:hanging="284"/>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2968E6FA">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nsid w:val="40996643"/>
    <w:multiLevelType w:val="hybridMultilevel"/>
    <w:tmpl w:val="E46A7B76"/>
    <w:styleLink w:val="Zaimportowanystyl1"/>
    <w:lvl w:ilvl="0" w:tplc="E406626C">
      <w:start w:val="1"/>
      <w:numFmt w:val="decimal"/>
      <w:lvlText w:val="%1."/>
      <w:lvlJc w:val="left"/>
      <w:pPr>
        <w:ind w:left="33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A7E7F7E">
      <w:start w:val="1"/>
      <w:numFmt w:val="lowerLetter"/>
      <w:lvlText w:val="%2."/>
      <w:lvlJc w:val="left"/>
      <w:pPr>
        <w:ind w:left="10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83C6BF3E">
      <w:start w:val="1"/>
      <w:numFmt w:val="lowerRoman"/>
      <w:lvlText w:val="%3."/>
      <w:lvlJc w:val="left"/>
      <w:pPr>
        <w:ind w:left="177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31F6F03E">
      <w:start w:val="1"/>
      <w:numFmt w:val="decimal"/>
      <w:lvlText w:val="%4."/>
      <w:lvlJc w:val="left"/>
      <w:pPr>
        <w:ind w:left="249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33441546">
      <w:start w:val="1"/>
      <w:numFmt w:val="lowerLetter"/>
      <w:lvlText w:val="%5."/>
      <w:lvlJc w:val="left"/>
      <w:pPr>
        <w:ind w:left="321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71CE4674">
      <w:start w:val="1"/>
      <w:numFmt w:val="lowerRoman"/>
      <w:lvlText w:val="%6."/>
      <w:lvlJc w:val="left"/>
      <w:pPr>
        <w:ind w:left="393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22021176">
      <w:start w:val="1"/>
      <w:numFmt w:val="decimal"/>
      <w:lvlText w:val="%7."/>
      <w:lvlJc w:val="left"/>
      <w:pPr>
        <w:ind w:left="465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5470C302">
      <w:start w:val="1"/>
      <w:numFmt w:val="lowerLetter"/>
      <w:lvlText w:val="%8."/>
      <w:lvlJc w:val="left"/>
      <w:pPr>
        <w:ind w:left="5370" w:hanging="327"/>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9548752C">
      <w:start w:val="1"/>
      <w:numFmt w:val="lowerRoman"/>
      <w:lvlText w:val="%9."/>
      <w:lvlJc w:val="left"/>
      <w:pPr>
        <w:ind w:left="6096" w:hanging="2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38">
    <w:nsid w:val="40BF2FCB"/>
    <w:multiLevelType w:val="hybridMultilevel"/>
    <w:tmpl w:val="9B489EAE"/>
    <w:styleLink w:val="Zaimportowanystyl29"/>
    <w:lvl w:ilvl="0" w:tplc="E26C0EC4">
      <w:start w:val="1"/>
      <w:numFmt w:val="decimal"/>
      <w:lvlText w:val="%1."/>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357" w:hanging="357"/>
      </w:pPr>
      <w:rPr>
        <w:rFonts w:hAnsi="Arial Unicode MS"/>
        <w:caps w:val="0"/>
        <w:smallCaps w:val="0"/>
        <w:strike w:val="0"/>
        <w:dstrike w:val="0"/>
        <w:color w:val="000000"/>
        <w:spacing w:val="0"/>
        <w:w w:val="100"/>
        <w:kern w:val="0"/>
        <w:position w:val="0"/>
        <w:highlight w:val="none"/>
        <w:vertAlign w:val="baseline"/>
      </w:rPr>
    </w:lvl>
    <w:lvl w:ilvl="1" w:tplc="F2425806">
      <w:start w:val="1"/>
      <w:numFmt w:val="decimal"/>
      <w:lvlText w:val="%2."/>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1077" w:hanging="357"/>
      </w:pPr>
      <w:rPr>
        <w:rFonts w:hAnsi="Arial Unicode MS"/>
        <w:caps w:val="0"/>
        <w:smallCaps w:val="0"/>
        <w:strike w:val="0"/>
        <w:dstrike w:val="0"/>
        <w:color w:val="000000"/>
        <w:spacing w:val="0"/>
        <w:w w:val="100"/>
        <w:kern w:val="0"/>
        <w:position w:val="0"/>
        <w:highlight w:val="none"/>
        <w:vertAlign w:val="baseline"/>
      </w:rPr>
    </w:lvl>
    <w:lvl w:ilvl="2" w:tplc="4CAA7DC0">
      <w:start w:val="1"/>
      <w:numFmt w:val="decimal"/>
      <w:lvlText w:val="%3."/>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1797" w:hanging="357"/>
      </w:pPr>
      <w:rPr>
        <w:rFonts w:hAnsi="Arial Unicode MS"/>
        <w:caps w:val="0"/>
        <w:smallCaps w:val="0"/>
        <w:strike w:val="0"/>
        <w:dstrike w:val="0"/>
        <w:color w:val="000000"/>
        <w:spacing w:val="0"/>
        <w:w w:val="100"/>
        <w:kern w:val="0"/>
        <w:position w:val="0"/>
        <w:highlight w:val="none"/>
        <w:vertAlign w:val="baseline"/>
      </w:rPr>
    </w:lvl>
    <w:lvl w:ilvl="3" w:tplc="B0345788">
      <w:start w:val="1"/>
      <w:numFmt w:val="decimal"/>
      <w:lvlText w:val="%4."/>
      <w:lvlJc w:val="left"/>
      <w:pPr>
        <w:tabs>
          <w:tab w:val="left" w:pos="633"/>
          <w:tab w:val="left" w:pos="1472"/>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2388" w:hanging="228"/>
      </w:pPr>
      <w:rPr>
        <w:rFonts w:hAnsi="Arial Unicode MS"/>
        <w:caps w:val="0"/>
        <w:smallCaps w:val="0"/>
        <w:strike w:val="0"/>
        <w:dstrike w:val="0"/>
        <w:color w:val="000000"/>
        <w:spacing w:val="0"/>
        <w:w w:val="100"/>
        <w:kern w:val="0"/>
        <w:position w:val="0"/>
        <w:highlight w:val="none"/>
        <w:vertAlign w:val="baseline"/>
      </w:rPr>
    </w:lvl>
    <w:lvl w:ilvl="4" w:tplc="7248AC96">
      <w:start w:val="1"/>
      <w:numFmt w:val="decimal"/>
      <w:lvlText w:val="%5."/>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3237" w:hanging="357"/>
      </w:pPr>
      <w:rPr>
        <w:rFonts w:hAnsi="Arial Unicode MS"/>
        <w:caps w:val="0"/>
        <w:smallCaps w:val="0"/>
        <w:strike w:val="0"/>
        <w:dstrike w:val="0"/>
        <w:color w:val="000000"/>
        <w:spacing w:val="0"/>
        <w:w w:val="100"/>
        <w:kern w:val="0"/>
        <w:position w:val="0"/>
        <w:highlight w:val="none"/>
        <w:vertAlign w:val="baseline"/>
      </w:rPr>
    </w:lvl>
    <w:lvl w:ilvl="5" w:tplc="91EEC7B4">
      <w:start w:val="1"/>
      <w:numFmt w:val="decimal"/>
      <w:lvlText w:val="%6."/>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3957" w:hanging="357"/>
      </w:pPr>
      <w:rPr>
        <w:rFonts w:hAnsi="Arial Unicode MS"/>
        <w:caps w:val="0"/>
        <w:smallCaps w:val="0"/>
        <w:strike w:val="0"/>
        <w:dstrike w:val="0"/>
        <w:color w:val="000000"/>
        <w:spacing w:val="0"/>
        <w:w w:val="100"/>
        <w:kern w:val="0"/>
        <w:position w:val="0"/>
        <w:highlight w:val="none"/>
        <w:vertAlign w:val="baseline"/>
      </w:rPr>
    </w:lvl>
    <w:lvl w:ilvl="6" w:tplc="FA926F5A">
      <w:start w:val="1"/>
      <w:numFmt w:val="decimal"/>
      <w:lvlText w:val="%7."/>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4677" w:hanging="357"/>
      </w:pPr>
      <w:rPr>
        <w:rFonts w:hAnsi="Arial Unicode MS"/>
        <w:caps w:val="0"/>
        <w:smallCaps w:val="0"/>
        <w:strike w:val="0"/>
        <w:dstrike w:val="0"/>
        <w:color w:val="000000"/>
        <w:spacing w:val="0"/>
        <w:w w:val="100"/>
        <w:kern w:val="0"/>
        <w:position w:val="0"/>
        <w:highlight w:val="none"/>
        <w:vertAlign w:val="baseline"/>
      </w:rPr>
    </w:lvl>
    <w:lvl w:ilvl="7" w:tplc="35DC84C8">
      <w:start w:val="1"/>
      <w:numFmt w:val="decimal"/>
      <w:lvlText w:val="%8."/>
      <w:lvlJc w:val="left"/>
      <w:pPr>
        <w:tabs>
          <w:tab w:val="left" w:pos="633"/>
          <w:tab w:val="left" w:pos="1472"/>
          <w:tab w:val="left" w:pos="2388"/>
          <w:tab w:val="left" w:pos="3304"/>
          <w:tab w:val="left" w:pos="4220"/>
          <w:tab w:val="left" w:pos="5136"/>
          <w:tab w:val="left" w:pos="6052"/>
          <w:tab w:val="left" w:pos="6968"/>
          <w:tab w:val="left" w:pos="7884"/>
          <w:tab w:val="left" w:pos="8566"/>
          <w:tab w:val="left" w:pos="8566"/>
          <w:tab w:val="left" w:pos="8566"/>
          <w:tab w:val="left" w:pos="8566"/>
          <w:tab w:val="left" w:pos="8566"/>
          <w:tab w:val="left" w:pos="8566"/>
          <w:tab w:val="left" w:pos="8566"/>
        </w:tabs>
        <w:ind w:left="5397" w:hanging="357"/>
      </w:pPr>
      <w:rPr>
        <w:rFonts w:hAnsi="Arial Unicode MS"/>
        <w:caps w:val="0"/>
        <w:smallCaps w:val="0"/>
        <w:strike w:val="0"/>
        <w:dstrike w:val="0"/>
        <w:color w:val="000000"/>
        <w:spacing w:val="0"/>
        <w:w w:val="100"/>
        <w:kern w:val="0"/>
        <w:position w:val="0"/>
        <w:highlight w:val="none"/>
        <w:vertAlign w:val="baseline"/>
      </w:rPr>
    </w:lvl>
    <w:lvl w:ilvl="8" w:tplc="86804068">
      <w:start w:val="1"/>
      <w:numFmt w:val="decimal"/>
      <w:lvlText w:val="%9."/>
      <w:lvlJc w:val="left"/>
      <w:pPr>
        <w:tabs>
          <w:tab w:val="left" w:pos="633"/>
          <w:tab w:val="left" w:pos="1472"/>
          <w:tab w:val="left" w:pos="2388"/>
          <w:tab w:val="left" w:pos="3304"/>
          <w:tab w:val="left" w:pos="4220"/>
          <w:tab w:val="left" w:pos="5136"/>
          <w:tab w:val="left" w:pos="6968"/>
          <w:tab w:val="left" w:pos="7884"/>
          <w:tab w:val="left" w:pos="8566"/>
          <w:tab w:val="left" w:pos="8566"/>
          <w:tab w:val="left" w:pos="8566"/>
          <w:tab w:val="left" w:pos="8566"/>
          <w:tab w:val="left" w:pos="8566"/>
          <w:tab w:val="left" w:pos="8566"/>
          <w:tab w:val="left" w:pos="8566"/>
        </w:tabs>
        <w:ind w:left="6052" w:hanging="292"/>
      </w:pPr>
      <w:rPr>
        <w:rFonts w:hAnsi="Arial Unicode MS"/>
        <w:caps w:val="0"/>
        <w:smallCaps w:val="0"/>
        <w:strike w:val="0"/>
        <w:dstrike w:val="0"/>
        <w:color w:val="000000"/>
        <w:spacing w:val="0"/>
        <w:w w:val="100"/>
        <w:kern w:val="0"/>
        <w:position w:val="0"/>
        <w:highlight w:val="none"/>
        <w:vertAlign w:val="baseline"/>
      </w:rPr>
    </w:lvl>
  </w:abstractNum>
  <w:abstractNum w:abstractNumId="39">
    <w:nsid w:val="41104B08"/>
    <w:multiLevelType w:val="hybridMultilevel"/>
    <w:tmpl w:val="196A6D76"/>
    <w:numStyleLink w:val="Zaimportowanystyl12"/>
  </w:abstractNum>
  <w:abstractNum w:abstractNumId="40">
    <w:nsid w:val="41C90356"/>
    <w:multiLevelType w:val="hybridMultilevel"/>
    <w:tmpl w:val="8E5A8548"/>
    <w:numStyleLink w:val="Zaimportowanystyl8"/>
  </w:abstractNum>
  <w:abstractNum w:abstractNumId="41">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44984E6D"/>
    <w:multiLevelType w:val="hybridMultilevel"/>
    <w:tmpl w:val="4000AC10"/>
    <w:numStyleLink w:val="Zaimportowanystyl17"/>
  </w:abstractNum>
  <w:abstractNum w:abstractNumId="43">
    <w:nsid w:val="44E375C8"/>
    <w:multiLevelType w:val="hybridMultilevel"/>
    <w:tmpl w:val="AB321758"/>
    <w:styleLink w:val="Zaimportowanystyl2"/>
    <w:lvl w:ilvl="0" w:tplc="EEE69764">
      <w:start w:val="1"/>
      <w:numFmt w:val="decimal"/>
      <w:lvlText w:val="%1)"/>
      <w:lvlJc w:val="left"/>
      <w:pPr>
        <w:ind w:left="690" w:hanging="327"/>
      </w:pPr>
      <w:rPr>
        <w:rFonts w:hAnsi="Arial Unicode MS"/>
        <w:caps w:val="0"/>
        <w:smallCaps w:val="0"/>
        <w:strike w:val="0"/>
        <w:dstrike w:val="0"/>
        <w:color w:val="000000"/>
        <w:spacing w:val="0"/>
        <w:w w:val="100"/>
        <w:kern w:val="0"/>
        <w:position w:val="0"/>
        <w:sz w:val="22"/>
        <w:szCs w:val="22"/>
        <w:highlight w:val="none"/>
        <w:vertAlign w:val="baseline"/>
      </w:rPr>
    </w:lvl>
    <w:lvl w:ilvl="1" w:tplc="692AD898">
      <w:start w:val="1"/>
      <w:numFmt w:val="lowerLetter"/>
      <w:lvlText w:val="%2."/>
      <w:lvlJc w:val="left"/>
      <w:pPr>
        <w:ind w:left="1410" w:hanging="327"/>
      </w:pPr>
      <w:rPr>
        <w:rFonts w:hAnsi="Arial Unicode MS"/>
        <w:caps w:val="0"/>
        <w:smallCaps w:val="0"/>
        <w:strike w:val="0"/>
        <w:dstrike w:val="0"/>
        <w:color w:val="000000"/>
        <w:spacing w:val="0"/>
        <w:w w:val="100"/>
        <w:kern w:val="0"/>
        <w:position w:val="0"/>
        <w:sz w:val="22"/>
        <w:szCs w:val="22"/>
        <w:highlight w:val="none"/>
        <w:vertAlign w:val="baseline"/>
      </w:rPr>
    </w:lvl>
    <w:lvl w:ilvl="2" w:tplc="DC8ECAC6">
      <w:start w:val="1"/>
      <w:numFmt w:val="lowerRoman"/>
      <w:lvlText w:val="%3."/>
      <w:lvlJc w:val="left"/>
      <w:pPr>
        <w:ind w:left="2136" w:hanging="268"/>
      </w:pPr>
      <w:rPr>
        <w:rFonts w:hAnsi="Arial Unicode MS"/>
        <w:caps w:val="0"/>
        <w:smallCaps w:val="0"/>
        <w:strike w:val="0"/>
        <w:dstrike w:val="0"/>
        <w:color w:val="000000"/>
        <w:spacing w:val="0"/>
        <w:w w:val="100"/>
        <w:kern w:val="0"/>
        <w:position w:val="0"/>
        <w:sz w:val="22"/>
        <w:szCs w:val="22"/>
        <w:highlight w:val="none"/>
        <w:vertAlign w:val="baseline"/>
      </w:rPr>
    </w:lvl>
    <w:lvl w:ilvl="3" w:tplc="ADAAD8E0">
      <w:start w:val="1"/>
      <w:numFmt w:val="decimal"/>
      <w:lvlText w:val="%4."/>
      <w:lvlJc w:val="left"/>
      <w:pPr>
        <w:ind w:left="2850" w:hanging="327"/>
      </w:pPr>
      <w:rPr>
        <w:rFonts w:hAnsi="Arial Unicode MS"/>
        <w:caps w:val="0"/>
        <w:smallCaps w:val="0"/>
        <w:strike w:val="0"/>
        <w:dstrike w:val="0"/>
        <w:color w:val="000000"/>
        <w:spacing w:val="0"/>
        <w:w w:val="100"/>
        <w:kern w:val="0"/>
        <w:position w:val="0"/>
        <w:sz w:val="22"/>
        <w:szCs w:val="22"/>
        <w:highlight w:val="none"/>
        <w:vertAlign w:val="baseline"/>
      </w:rPr>
    </w:lvl>
    <w:lvl w:ilvl="4" w:tplc="82FEE604">
      <w:start w:val="1"/>
      <w:numFmt w:val="lowerLetter"/>
      <w:lvlText w:val="%5."/>
      <w:lvlJc w:val="left"/>
      <w:pPr>
        <w:ind w:left="3570" w:hanging="327"/>
      </w:pPr>
      <w:rPr>
        <w:rFonts w:hAnsi="Arial Unicode MS"/>
        <w:caps w:val="0"/>
        <w:smallCaps w:val="0"/>
        <w:strike w:val="0"/>
        <w:dstrike w:val="0"/>
        <w:color w:val="000000"/>
        <w:spacing w:val="0"/>
        <w:w w:val="100"/>
        <w:kern w:val="0"/>
        <w:position w:val="0"/>
        <w:sz w:val="22"/>
        <w:szCs w:val="22"/>
        <w:highlight w:val="none"/>
        <w:vertAlign w:val="baseline"/>
      </w:rPr>
    </w:lvl>
    <w:lvl w:ilvl="5" w:tplc="BF5E32B2">
      <w:start w:val="1"/>
      <w:numFmt w:val="lowerRoman"/>
      <w:lvlText w:val="%6."/>
      <w:lvlJc w:val="left"/>
      <w:pPr>
        <w:ind w:left="4296" w:hanging="268"/>
      </w:pPr>
      <w:rPr>
        <w:rFonts w:hAnsi="Arial Unicode MS"/>
        <w:caps w:val="0"/>
        <w:smallCaps w:val="0"/>
        <w:strike w:val="0"/>
        <w:dstrike w:val="0"/>
        <w:color w:val="000000"/>
        <w:spacing w:val="0"/>
        <w:w w:val="100"/>
        <w:kern w:val="0"/>
        <w:position w:val="0"/>
        <w:sz w:val="22"/>
        <w:szCs w:val="22"/>
        <w:highlight w:val="none"/>
        <w:vertAlign w:val="baseline"/>
      </w:rPr>
    </w:lvl>
    <w:lvl w:ilvl="6" w:tplc="25544C20">
      <w:start w:val="1"/>
      <w:numFmt w:val="decimal"/>
      <w:lvlText w:val="%7."/>
      <w:lvlJc w:val="left"/>
      <w:pPr>
        <w:ind w:left="5010" w:hanging="327"/>
      </w:pPr>
      <w:rPr>
        <w:rFonts w:hAnsi="Arial Unicode MS"/>
        <w:caps w:val="0"/>
        <w:smallCaps w:val="0"/>
        <w:strike w:val="0"/>
        <w:dstrike w:val="0"/>
        <w:color w:val="000000"/>
        <w:spacing w:val="0"/>
        <w:w w:val="100"/>
        <w:kern w:val="0"/>
        <w:position w:val="0"/>
        <w:sz w:val="22"/>
        <w:szCs w:val="22"/>
        <w:highlight w:val="none"/>
        <w:vertAlign w:val="baseline"/>
      </w:rPr>
    </w:lvl>
    <w:lvl w:ilvl="7" w:tplc="BB0A1A1E">
      <w:start w:val="1"/>
      <w:numFmt w:val="lowerLetter"/>
      <w:lvlText w:val="%8."/>
      <w:lvlJc w:val="left"/>
      <w:pPr>
        <w:ind w:left="5730" w:hanging="327"/>
      </w:pPr>
      <w:rPr>
        <w:rFonts w:hAnsi="Arial Unicode MS"/>
        <w:caps w:val="0"/>
        <w:smallCaps w:val="0"/>
        <w:strike w:val="0"/>
        <w:dstrike w:val="0"/>
        <w:color w:val="000000"/>
        <w:spacing w:val="0"/>
        <w:w w:val="100"/>
        <w:kern w:val="0"/>
        <w:position w:val="0"/>
        <w:sz w:val="22"/>
        <w:szCs w:val="22"/>
        <w:highlight w:val="none"/>
        <w:vertAlign w:val="baseline"/>
      </w:rPr>
    </w:lvl>
    <w:lvl w:ilvl="8" w:tplc="46AC8330">
      <w:start w:val="1"/>
      <w:numFmt w:val="lowerRoman"/>
      <w:lvlText w:val="%9."/>
      <w:lvlJc w:val="left"/>
      <w:pPr>
        <w:ind w:left="6456" w:hanging="268"/>
      </w:pPr>
      <w:rPr>
        <w:rFonts w:hAnsi="Arial Unicode MS"/>
        <w:caps w:val="0"/>
        <w:smallCaps w:val="0"/>
        <w:strike w:val="0"/>
        <w:dstrike w:val="0"/>
        <w:color w:val="000000"/>
        <w:spacing w:val="0"/>
        <w:w w:val="100"/>
        <w:kern w:val="0"/>
        <w:position w:val="0"/>
        <w:sz w:val="22"/>
        <w:szCs w:val="22"/>
        <w:highlight w:val="none"/>
        <w:vertAlign w:val="baseline"/>
      </w:rPr>
    </w:lvl>
  </w:abstractNum>
  <w:abstractNum w:abstractNumId="44">
    <w:nsid w:val="46055E96"/>
    <w:multiLevelType w:val="hybridMultilevel"/>
    <w:tmpl w:val="CA800FAA"/>
    <w:styleLink w:val="Zaimportowanystyl261"/>
    <w:lvl w:ilvl="0" w:tplc="674EA320">
      <w:start w:val="1"/>
      <w:numFmt w:val="decimal"/>
      <w:lvlText w:val="%1."/>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360" w:hanging="360"/>
      </w:pPr>
      <w:rPr>
        <w:rFonts w:hAnsi="Arial Unicode MS"/>
        <w:caps w:val="0"/>
        <w:smallCaps w:val="0"/>
        <w:strike w:val="0"/>
        <w:dstrike w:val="0"/>
        <w:color w:val="000000"/>
        <w:spacing w:val="0"/>
        <w:w w:val="100"/>
        <w:kern w:val="0"/>
        <w:position w:val="0"/>
        <w:highlight w:val="none"/>
        <w:vertAlign w:val="baseline"/>
      </w:rPr>
    </w:lvl>
    <w:lvl w:ilvl="1" w:tplc="A85C6EAA">
      <w:start w:val="1"/>
      <w:numFmt w:val="decimal"/>
      <w:lvlText w:val="%2."/>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1440" w:hanging="360"/>
      </w:pPr>
      <w:rPr>
        <w:rFonts w:hAnsi="Arial Unicode MS"/>
        <w:caps w:val="0"/>
        <w:smallCaps w:val="0"/>
        <w:strike w:val="0"/>
        <w:dstrike w:val="0"/>
        <w:color w:val="000000"/>
        <w:spacing w:val="0"/>
        <w:w w:val="100"/>
        <w:kern w:val="0"/>
        <w:position w:val="0"/>
        <w:highlight w:val="none"/>
        <w:vertAlign w:val="baseline"/>
      </w:rPr>
    </w:lvl>
    <w:lvl w:ilvl="2" w:tplc="12D6FDA8">
      <w:start w:val="1"/>
      <w:numFmt w:val="decimal"/>
      <w:lvlText w:val="%3."/>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2160" w:hanging="360"/>
      </w:pPr>
      <w:rPr>
        <w:rFonts w:hAnsi="Arial Unicode MS"/>
        <w:caps w:val="0"/>
        <w:smallCaps w:val="0"/>
        <w:strike w:val="0"/>
        <w:dstrike w:val="0"/>
        <w:color w:val="000000"/>
        <w:spacing w:val="0"/>
        <w:w w:val="100"/>
        <w:kern w:val="0"/>
        <w:position w:val="0"/>
        <w:highlight w:val="none"/>
        <w:vertAlign w:val="baseline"/>
      </w:rPr>
    </w:lvl>
    <w:lvl w:ilvl="3" w:tplc="B3323AD0">
      <w:start w:val="1"/>
      <w:numFmt w:val="decimal"/>
      <w:lvlText w:val="%4."/>
      <w:lvlJc w:val="left"/>
      <w:pPr>
        <w:tabs>
          <w:tab w:val="left" w:pos="993"/>
          <w:tab w:val="left" w:pos="1832"/>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2748" w:hanging="228"/>
      </w:pPr>
      <w:rPr>
        <w:rFonts w:hAnsi="Arial Unicode MS"/>
        <w:caps w:val="0"/>
        <w:smallCaps w:val="0"/>
        <w:strike w:val="0"/>
        <w:dstrike w:val="0"/>
        <w:color w:val="000000"/>
        <w:spacing w:val="0"/>
        <w:w w:val="100"/>
        <w:kern w:val="0"/>
        <w:position w:val="0"/>
        <w:highlight w:val="none"/>
        <w:vertAlign w:val="baseline"/>
      </w:rPr>
    </w:lvl>
    <w:lvl w:ilvl="4" w:tplc="B024E39C">
      <w:start w:val="1"/>
      <w:numFmt w:val="decimal"/>
      <w:lvlText w:val="%5."/>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3600" w:hanging="360"/>
      </w:pPr>
      <w:rPr>
        <w:rFonts w:hAnsi="Arial Unicode MS"/>
        <w:caps w:val="0"/>
        <w:smallCaps w:val="0"/>
        <w:strike w:val="0"/>
        <w:dstrike w:val="0"/>
        <w:color w:val="000000"/>
        <w:spacing w:val="0"/>
        <w:w w:val="100"/>
        <w:kern w:val="0"/>
        <w:position w:val="0"/>
        <w:highlight w:val="none"/>
        <w:vertAlign w:val="baseline"/>
      </w:rPr>
    </w:lvl>
    <w:lvl w:ilvl="5" w:tplc="994C897A">
      <w:start w:val="1"/>
      <w:numFmt w:val="decimal"/>
      <w:lvlText w:val="%6."/>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4320" w:hanging="360"/>
      </w:pPr>
      <w:rPr>
        <w:rFonts w:hAnsi="Arial Unicode MS"/>
        <w:caps w:val="0"/>
        <w:smallCaps w:val="0"/>
        <w:strike w:val="0"/>
        <w:dstrike w:val="0"/>
        <w:color w:val="000000"/>
        <w:spacing w:val="0"/>
        <w:w w:val="100"/>
        <w:kern w:val="0"/>
        <w:position w:val="0"/>
        <w:highlight w:val="none"/>
        <w:vertAlign w:val="baseline"/>
      </w:rPr>
    </w:lvl>
    <w:lvl w:ilvl="6" w:tplc="8820D93E">
      <w:start w:val="1"/>
      <w:numFmt w:val="decimal"/>
      <w:lvlText w:val="%7."/>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5040" w:hanging="360"/>
      </w:pPr>
      <w:rPr>
        <w:rFonts w:hAnsi="Arial Unicode MS"/>
        <w:caps w:val="0"/>
        <w:smallCaps w:val="0"/>
        <w:strike w:val="0"/>
        <w:dstrike w:val="0"/>
        <w:color w:val="000000"/>
        <w:spacing w:val="0"/>
        <w:w w:val="100"/>
        <w:kern w:val="0"/>
        <w:position w:val="0"/>
        <w:highlight w:val="none"/>
        <w:vertAlign w:val="baseline"/>
      </w:rPr>
    </w:lvl>
    <w:lvl w:ilvl="7" w:tplc="BB60E550">
      <w:start w:val="1"/>
      <w:numFmt w:val="decimal"/>
      <w:lvlText w:val="%8."/>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5760" w:hanging="360"/>
      </w:pPr>
      <w:rPr>
        <w:rFonts w:hAnsi="Arial Unicode MS"/>
        <w:caps w:val="0"/>
        <w:smallCaps w:val="0"/>
        <w:strike w:val="0"/>
        <w:dstrike w:val="0"/>
        <w:color w:val="000000"/>
        <w:spacing w:val="0"/>
        <w:w w:val="100"/>
        <w:kern w:val="0"/>
        <w:position w:val="0"/>
        <w:highlight w:val="none"/>
        <w:vertAlign w:val="baseline"/>
      </w:rPr>
    </w:lvl>
    <w:lvl w:ilvl="8" w:tplc="D92AA434">
      <w:start w:val="1"/>
      <w:numFmt w:val="decimal"/>
      <w:lvlText w:val="%9."/>
      <w:lvlJc w:val="left"/>
      <w:pPr>
        <w:tabs>
          <w:tab w:val="left" w:pos="993"/>
          <w:tab w:val="left" w:pos="1832"/>
          <w:tab w:val="left" w:pos="2748"/>
          <w:tab w:val="left" w:pos="3664"/>
          <w:tab w:val="left" w:pos="4580"/>
          <w:tab w:val="left" w:pos="5496"/>
          <w:tab w:val="left" w:pos="7328"/>
          <w:tab w:val="left" w:pos="8244"/>
          <w:tab w:val="left" w:pos="8566"/>
          <w:tab w:val="left" w:pos="8566"/>
          <w:tab w:val="left" w:pos="8566"/>
          <w:tab w:val="left" w:pos="8566"/>
          <w:tab w:val="left" w:pos="8566"/>
          <w:tab w:val="left" w:pos="8566"/>
          <w:tab w:val="left" w:pos="8566"/>
        </w:tabs>
        <w:ind w:left="6412" w:hanging="292"/>
      </w:pPr>
      <w:rPr>
        <w:rFonts w:hAnsi="Arial Unicode MS"/>
        <w:caps w:val="0"/>
        <w:smallCaps w:val="0"/>
        <w:strike w:val="0"/>
        <w:dstrike w:val="0"/>
        <w:color w:val="000000"/>
        <w:spacing w:val="0"/>
        <w:w w:val="100"/>
        <w:kern w:val="0"/>
        <w:position w:val="0"/>
        <w:highlight w:val="none"/>
        <w:vertAlign w:val="baseline"/>
      </w:rPr>
    </w:lvl>
  </w:abstractNum>
  <w:abstractNum w:abstractNumId="45">
    <w:nsid w:val="46C77F5C"/>
    <w:multiLevelType w:val="hybridMultilevel"/>
    <w:tmpl w:val="A364A15A"/>
    <w:numStyleLink w:val="Zaimportowanystyl5"/>
  </w:abstractNum>
  <w:abstractNum w:abstractNumId="46">
    <w:nsid w:val="496A3CEF"/>
    <w:multiLevelType w:val="hybridMultilevel"/>
    <w:tmpl w:val="A97A5994"/>
    <w:styleLink w:val="Zaimportowanystyl27"/>
    <w:lvl w:ilvl="0" w:tplc="EE98F5CE">
      <w:start w:val="1"/>
      <w:numFmt w:val="lowerLetter"/>
      <w:lvlText w:val="%1)"/>
      <w:lvlJc w:val="left"/>
      <w:pPr>
        <w:ind w:left="104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65ED6E0">
      <w:start w:val="1"/>
      <w:numFmt w:val="lowerLetter"/>
      <w:lvlText w:val="%2."/>
      <w:lvlJc w:val="left"/>
      <w:pPr>
        <w:ind w:left="176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2" w:tplc="E73220FC">
      <w:start w:val="1"/>
      <w:numFmt w:val="lowerRoman"/>
      <w:lvlText w:val="%3."/>
      <w:lvlJc w:val="left"/>
      <w:pPr>
        <w:ind w:left="248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3" w:tplc="C5701258">
      <w:start w:val="1"/>
      <w:numFmt w:val="decimal"/>
      <w:lvlText w:val="%4."/>
      <w:lvlJc w:val="left"/>
      <w:pPr>
        <w:ind w:left="320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4" w:tplc="144CF5E2">
      <w:start w:val="1"/>
      <w:numFmt w:val="lowerLetter"/>
      <w:lvlText w:val="%5."/>
      <w:lvlJc w:val="left"/>
      <w:pPr>
        <w:ind w:left="392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5" w:tplc="7EF88FFC">
      <w:start w:val="1"/>
      <w:numFmt w:val="lowerRoman"/>
      <w:lvlText w:val="%6."/>
      <w:lvlJc w:val="left"/>
      <w:pPr>
        <w:ind w:left="464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6" w:tplc="49605D36">
      <w:start w:val="1"/>
      <w:numFmt w:val="decimal"/>
      <w:lvlText w:val="%7."/>
      <w:lvlJc w:val="left"/>
      <w:pPr>
        <w:ind w:left="536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7" w:tplc="61AA10FA">
      <w:start w:val="1"/>
      <w:numFmt w:val="lowerLetter"/>
      <w:lvlText w:val="%8."/>
      <w:lvlJc w:val="left"/>
      <w:pPr>
        <w:ind w:left="608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lvl w:ilvl="8" w:tplc="B2CAA21E">
      <w:start w:val="1"/>
      <w:numFmt w:val="lowerRoman"/>
      <w:lvlText w:val="%9."/>
      <w:lvlJc w:val="left"/>
      <w:pPr>
        <w:ind w:left="680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47">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E322A9"/>
    <w:multiLevelType w:val="hybridMultilevel"/>
    <w:tmpl w:val="AB321758"/>
    <w:numStyleLink w:val="Zaimportowanystyl2"/>
  </w:abstractNum>
  <w:abstractNum w:abstractNumId="49">
    <w:nsid w:val="4F8C637C"/>
    <w:multiLevelType w:val="hybridMultilevel"/>
    <w:tmpl w:val="A31E62D0"/>
    <w:numStyleLink w:val="Zaimportowanystyl11"/>
  </w:abstractNum>
  <w:abstractNum w:abstractNumId="50">
    <w:nsid w:val="51C23922"/>
    <w:multiLevelType w:val="hybridMultilevel"/>
    <w:tmpl w:val="E2707F9A"/>
    <w:numStyleLink w:val="Zaimportowanystyl13"/>
  </w:abstractNum>
  <w:abstractNum w:abstractNumId="51">
    <w:nsid w:val="52AB29DA"/>
    <w:multiLevelType w:val="hybridMultilevel"/>
    <w:tmpl w:val="7166C87E"/>
    <w:styleLink w:val="Zaimportowanystyl271"/>
    <w:lvl w:ilvl="0" w:tplc="070A7C32">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tplc="07E8C4BC">
      <w:start w:val="1"/>
      <w:numFmt w:val="decimal"/>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FAF0692A">
      <w:start w:val="1"/>
      <w:numFmt w:val="decimal"/>
      <w:lvlText w:val="%3."/>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3" w:tplc="D804C89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5484D146">
      <w:start w:val="1"/>
      <w:numFmt w:val="decimal"/>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E47ACE74">
      <w:start w:val="1"/>
      <w:numFmt w:val="decimal"/>
      <w:lvlText w:val="%6."/>
      <w:lvlJc w:val="left"/>
      <w:pPr>
        <w:ind w:left="4320" w:hanging="360"/>
      </w:pPr>
      <w:rPr>
        <w:rFonts w:hAnsi="Arial Unicode MS"/>
        <w:b/>
        <w:bCs/>
        <w:caps w:val="0"/>
        <w:smallCaps w:val="0"/>
        <w:strike w:val="0"/>
        <w:dstrike w:val="0"/>
        <w:color w:val="000000"/>
        <w:spacing w:val="0"/>
        <w:w w:val="100"/>
        <w:kern w:val="0"/>
        <w:position w:val="0"/>
        <w:highlight w:val="none"/>
        <w:vertAlign w:val="baseline"/>
      </w:rPr>
    </w:lvl>
    <w:lvl w:ilvl="6" w:tplc="C1F6B31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683A131A">
      <w:start w:val="1"/>
      <w:numFmt w:val="decimal"/>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4C642464">
      <w:start w:val="1"/>
      <w:numFmt w:val="decimal"/>
      <w:lvlText w:val="%9."/>
      <w:lvlJc w:val="left"/>
      <w:pPr>
        <w:ind w:left="648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52">
    <w:nsid w:val="55142EF5"/>
    <w:multiLevelType w:val="hybridMultilevel"/>
    <w:tmpl w:val="774ACD86"/>
    <w:numStyleLink w:val="Zaimportowanystyl19"/>
  </w:abstractNum>
  <w:abstractNum w:abstractNumId="53">
    <w:nsid w:val="56D7475C"/>
    <w:multiLevelType w:val="hybridMultilevel"/>
    <w:tmpl w:val="8BB4DA36"/>
    <w:styleLink w:val="Zaimportowanystyl22"/>
    <w:lvl w:ilvl="0" w:tplc="EB48B75A">
      <w:start w:val="1"/>
      <w:numFmt w:val="lowerLetter"/>
      <w:lvlText w:val="%1)"/>
      <w:lvlJc w:val="left"/>
      <w:pPr>
        <w:ind w:left="146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124F6CE">
      <w:start w:val="1"/>
      <w:numFmt w:val="lowerLetter"/>
      <w:lvlText w:val="%2."/>
      <w:lvlJc w:val="left"/>
      <w:pPr>
        <w:ind w:left="218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E71EE972">
      <w:start w:val="1"/>
      <w:numFmt w:val="lowerRoman"/>
      <w:lvlText w:val="%3."/>
      <w:lvlJc w:val="left"/>
      <w:pPr>
        <w:ind w:left="291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4B6496C6">
      <w:start w:val="1"/>
      <w:numFmt w:val="decimal"/>
      <w:lvlText w:val="%4."/>
      <w:lvlJc w:val="left"/>
      <w:pPr>
        <w:ind w:left="362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D2C0CDFA">
      <w:start w:val="1"/>
      <w:numFmt w:val="lowerLetter"/>
      <w:lvlText w:val="%5."/>
      <w:lvlJc w:val="left"/>
      <w:pPr>
        <w:ind w:left="434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A54CC4A2">
      <w:start w:val="1"/>
      <w:numFmt w:val="lowerRoman"/>
      <w:lvlText w:val="%6."/>
      <w:lvlJc w:val="left"/>
      <w:pPr>
        <w:ind w:left="507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020E436C">
      <w:start w:val="1"/>
      <w:numFmt w:val="decimal"/>
      <w:lvlText w:val="%7."/>
      <w:lvlJc w:val="left"/>
      <w:pPr>
        <w:ind w:left="578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FF1A4800">
      <w:start w:val="1"/>
      <w:numFmt w:val="lowerLetter"/>
      <w:lvlText w:val="%8."/>
      <w:lvlJc w:val="left"/>
      <w:pPr>
        <w:ind w:left="6505"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B150C49C">
      <w:start w:val="1"/>
      <w:numFmt w:val="lowerRoman"/>
      <w:lvlText w:val="%9."/>
      <w:lvlJc w:val="left"/>
      <w:pPr>
        <w:ind w:left="7230"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54">
    <w:nsid w:val="57DA1373"/>
    <w:multiLevelType w:val="hybridMultilevel"/>
    <w:tmpl w:val="7736E1BA"/>
    <w:numStyleLink w:val="Zaimportowanystyl25"/>
  </w:abstractNum>
  <w:abstractNum w:abstractNumId="55">
    <w:nsid w:val="5A4C584C"/>
    <w:multiLevelType w:val="hybridMultilevel"/>
    <w:tmpl w:val="4000AC10"/>
    <w:styleLink w:val="Zaimportowanystyl17"/>
    <w:lvl w:ilvl="0" w:tplc="6010C21E">
      <w:start w:val="1"/>
      <w:numFmt w:val="decimal"/>
      <w:lvlText w:val="%1."/>
      <w:lvlJc w:val="left"/>
      <w:pPr>
        <w:ind w:left="47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92AD834">
      <w:start w:val="1"/>
      <w:numFmt w:val="lowerLetter"/>
      <w:lvlText w:val="%2."/>
      <w:lvlJc w:val="left"/>
      <w:pPr>
        <w:ind w:left="119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022ED79A">
      <w:start w:val="1"/>
      <w:numFmt w:val="lowerRoman"/>
      <w:lvlText w:val="%3."/>
      <w:lvlJc w:val="left"/>
      <w:pPr>
        <w:ind w:left="191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B7549A96">
      <w:start w:val="1"/>
      <w:numFmt w:val="decimal"/>
      <w:lvlText w:val="%4."/>
      <w:lvlJc w:val="left"/>
      <w:pPr>
        <w:ind w:left="263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DAE2A81C">
      <w:start w:val="1"/>
      <w:numFmt w:val="lowerLetter"/>
      <w:lvlText w:val="%5."/>
      <w:lvlJc w:val="left"/>
      <w:pPr>
        <w:ind w:left="335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CF545048">
      <w:start w:val="1"/>
      <w:numFmt w:val="lowerRoman"/>
      <w:lvlText w:val="%6."/>
      <w:lvlJc w:val="left"/>
      <w:pPr>
        <w:ind w:left="407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527A9C8A">
      <w:start w:val="1"/>
      <w:numFmt w:val="decimal"/>
      <w:lvlText w:val="%7."/>
      <w:lvlJc w:val="left"/>
      <w:pPr>
        <w:ind w:left="479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EB14FFF8">
      <w:start w:val="1"/>
      <w:numFmt w:val="lowerLetter"/>
      <w:lvlText w:val="%8."/>
      <w:lvlJc w:val="left"/>
      <w:pPr>
        <w:ind w:left="551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552E494C">
      <w:start w:val="1"/>
      <w:numFmt w:val="lowerRoman"/>
      <w:lvlText w:val="%9."/>
      <w:lvlJc w:val="left"/>
      <w:pPr>
        <w:ind w:left="6237"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56">
    <w:nsid w:val="6490282B"/>
    <w:multiLevelType w:val="hybridMultilevel"/>
    <w:tmpl w:val="774ACD86"/>
    <w:styleLink w:val="Zaimportowanystyl19"/>
    <w:lvl w:ilvl="0" w:tplc="26FE34BA">
      <w:start w:val="1"/>
      <w:numFmt w:val="decimal"/>
      <w:lvlText w:val="%1."/>
      <w:lvlJc w:val="left"/>
      <w:pPr>
        <w:ind w:left="47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0F22EE4">
      <w:start w:val="1"/>
      <w:numFmt w:val="lowerLetter"/>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4888F8D4">
      <w:start w:val="1"/>
      <w:numFmt w:val="lowerRoman"/>
      <w:lvlText w:val="%3."/>
      <w:lvlJc w:val="left"/>
      <w:pPr>
        <w:ind w:left="213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97C28D2A">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F6EA1258">
      <w:start w:val="1"/>
      <w:numFmt w:val="lowerLetter"/>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1D662CBE">
      <w:start w:val="1"/>
      <w:numFmt w:val="lowerRoman"/>
      <w:lvlText w:val="%6."/>
      <w:lvlJc w:val="left"/>
      <w:pPr>
        <w:ind w:left="42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E9A4CE38">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C0ECB24A">
      <w:start w:val="1"/>
      <w:numFmt w:val="lowerLetter"/>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6AD857A2">
      <w:start w:val="1"/>
      <w:numFmt w:val="lowerRoman"/>
      <w:lvlText w:val="%9."/>
      <w:lvlJc w:val="left"/>
      <w:pPr>
        <w:ind w:left="64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57">
    <w:nsid w:val="65025CB6"/>
    <w:multiLevelType w:val="hybridMultilevel"/>
    <w:tmpl w:val="FEAA5B3A"/>
    <w:styleLink w:val="Zaimportowanystyl6"/>
    <w:lvl w:ilvl="0" w:tplc="1AAA4872">
      <w:start w:val="1"/>
      <w:numFmt w:val="lowerLetter"/>
      <w:lvlText w:val="%1)"/>
      <w:lvlJc w:val="left"/>
      <w:pPr>
        <w:ind w:left="6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A320A9F2">
      <w:start w:val="1"/>
      <w:numFmt w:val="lowerLetter"/>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59CA2504">
      <w:start w:val="1"/>
      <w:numFmt w:val="lowerRoman"/>
      <w:lvlText w:val="%3."/>
      <w:lvlJc w:val="left"/>
      <w:pPr>
        <w:ind w:left="213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4F806E76">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2DCEBB4C">
      <w:start w:val="1"/>
      <w:numFmt w:val="lowerLetter"/>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E07C9AF8">
      <w:start w:val="1"/>
      <w:numFmt w:val="lowerRoman"/>
      <w:lvlText w:val="%6."/>
      <w:lvlJc w:val="left"/>
      <w:pPr>
        <w:ind w:left="42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B52622F2">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19E49416">
      <w:start w:val="1"/>
      <w:numFmt w:val="lowerLetter"/>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89C82392">
      <w:start w:val="1"/>
      <w:numFmt w:val="lowerRoman"/>
      <w:lvlText w:val="%9."/>
      <w:lvlJc w:val="left"/>
      <w:pPr>
        <w:ind w:left="64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58">
    <w:nsid w:val="6A0A4F58"/>
    <w:multiLevelType w:val="hybridMultilevel"/>
    <w:tmpl w:val="F5160148"/>
    <w:lvl w:ilvl="0" w:tplc="4CF0FDDE">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59">
    <w:nsid w:val="6D4778DC"/>
    <w:multiLevelType w:val="hybridMultilevel"/>
    <w:tmpl w:val="E2707F9A"/>
    <w:styleLink w:val="Zaimportowanystyl13"/>
    <w:lvl w:ilvl="0" w:tplc="CB2278B8">
      <w:start w:val="1"/>
      <w:numFmt w:val="bullet"/>
      <w:lvlText w:val="-"/>
      <w:lvlJc w:val="left"/>
      <w:pPr>
        <w:tabs>
          <w:tab w:val="num" w:pos="603"/>
          <w:tab w:val="left" w:pos="652"/>
          <w:tab w:val="left" w:pos="1568"/>
          <w:tab w:val="left" w:pos="2484"/>
          <w:tab w:val="left" w:pos="3400"/>
          <w:tab w:val="left" w:pos="4316"/>
          <w:tab w:val="left" w:pos="5232"/>
          <w:tab w:val="left" w:pos="6148"/>
          <w:tab w:val="left" w:pos="7064"/>
          <w:tab w:val="left" w:pos="7980"/>
          <w:tab w:val="left" w:pos="8566"/>
        </w:tabs>
        <w:ind w:left="671" w:hanging="311"/>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8A3C9A6C">
      <w:start w:val="1"/>
      <w:numFmt w:val="bullet"/>
      <w:lvlText w:val="o"/>
      <w:lvlJc w:val="left"/>
      <w:pPr>
        <w:tabs>
          <w:tab w:val="left" w:pos="652"/>
          <w:tab w:val="num" w:pos="1380"/>
          <w:tab w:val="left" w:pos="1568"/>
          <w:tab w:val="left" w:pos="2484"/>
          <w:tab w:val="left" w:pos="3400"/>
          <w:tab w:val="left" w:pos="4316"/>
          <w:tab w:val="left" w:pos="5232"/>
          <w:tab w:val="left" w:pos="6148"/>
          <w:tab w:val="left" w:pos="7064"/>
          <w:tab w:val="left" w:pos="7980"/>
          <w:tab w:val="left" w:pos="8566"/>
        </w:tabs>
        <w:ind w:left="1448" w:hanging="36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2" w:tplc="C58059B0">
      <w:start w:val="1"/>
      <w:numFmt w:val="bullet"/>
      <w:lvlText w:val="▪"/>
      <w:lvlJc w:val="left"/>
      <w:pPr>
        <w:tabs>
          <w:tab w:val="left" w:pos="652"/>
          <w:tab w:val="left" w:pos="1568"/>
          <w:tab w:val="num" w:pos="2100"/>
          <w:tab w:val="left" w:pos="2484"/>
          <w:tab w:val="left" w:pos="3400"/>
          <w:tab w:val="left" w:pos="4316"/>
          <w:tab w:val="left" w:pos="5232"/>
          <w:tab w:val="left" w:pos="6148"/>
          <w:tab w:val="left" w:pos="7064"/>
          <w:tab w:val="left" w:pos="7980"/>
          <w:tab w:val="left" w:pos="8566"/>
        </w:tabs>
        <w:ind w:left="2168" w:hanging="36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3F88A964">
      <w:start w:val="1"/>
      <w:numFmt w:val="bullet"/>
      <w:lvlText w:val="·"/>
      <w:lvlJc w:val="left"/>
      <w:pPr>
        <w:tabs>
          <w:tab w:val="left" w:pos="652"/>
          <w:tab w:val="left" w:pos="1568"/>
          <w:tab w:val="left" w:pos="2484"/>
          <w:tab w:val="num" w:pos="2820"/>
          <w:tab w:val="left" w:pos="3400"/>
          <w:tab w:val="left" w:pos="4316"/>
          <w:tab w:val="left" w:pos="5232"/>
          <w:tab w:val="left" w:pos="6148"/>
          <w:tab w:val="left" w:pos="7064"/>
          <w:tab w:val="left" w:pos="7980"/>
          <w:tab w:val="left" w:pos="8566"/>
        </w:tabs>
        <w:ind w:left="2888" w:hanging="368"/>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4" w:tplc="CABC1B88">
      <w:start w:val="1"/>
      <w:numFmt w:val="bullet"/>
      <w:lvlText w:val="o"/>
      <w:lvlJc w:val="left"/>
      <w:pPr>
        <w:tabs>
          <w:tab w:val="left" w:pos="652"/>
          <w:tab w:val="left" w:pos="1568"/>
          <w:tab w:val="left" w:pos="2484"/>
          <w:tab w:val="num" w:pos="3373"/>
          <w:tab w:val="left" w:pos="3400"/>
          <w:tab w:val="left" w:pos="4316"/>
          <w:tab w:val="left" w:pos="5232"/>
          <w:tab w:val="left" w:pos="6148"/>
          <w:tab w:val="left" w:pos="7064"/>
          <w:tab w:val="left" w:pos="7980"/>
          <w:tab w:val="left" w:pos="8566"/>
        </w:tabs>
        <w:ind w:left="3441" w:hanging="20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900C8E1C">
      <w:start w:val="1"/>
      <w:numFmt w:val="bullet"/>
      <w:lvlText w:val="▪"/>
      <w:lvlJc w:val="left"/>
      <w:pPr>
        <w:tabs>
          <w:tab w:val="left" w:pos="652"/>
          <w:tab w:val="left" w:pos="1568"/>
          <w:tab w:val="left" w:pos="2484"/>
          <w:tab w:val="left" w:pos="3400"/>
          <w:tab w:val="num" w:pos="4257"/>
          <w:tab w:val="left" w:pos="4316"/>
          <w:tab w:val="left" w:pos="5232"/>
          <w:tab w:val="left" w:pos="6148"/>
          <w:tab w:val="left" w:pos="7064"/>
          <w:tab w:val="left" w:pos="7980"/>
          <w:tab w:val="left" w:pos="8566"/>
        </w:tabs>
        <w:ind w:left="4325" w:hanging="3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69F8D8E2">
      <w:start w:val="1"/>
      <w:numFmt w:val="bullet"/>
      <w:lvlText w:val="·"/>
      <w:lvlJc w:val="left"/>
      <w:pPr>
        <w:tabs>
          <w:tab w:val="left" w:pos="652"/>
          <w:tab w:val="left" w:pos="1568"/>
          <w:tab w:val="left" w:pos="2484"/>
          <w:tab w:val="left" w:pos="3400"/>
          <w:tab w:val="left" w:pos="4316"/>
          <w:tab w:val="num" w:pos="4980"/>
          <w:tab w:val="left" w:pos="5232"/>
          <w:tab w:val="left" w:pos="6148"/>
          <w:tab w:val="left" w:pos="7064"/>
          <w:tab w:val="left" w:pos="7980"/>
          <w:tab w:val="left" w:pos="8566"/>
        </w:tabs>
        <w:ind w:left="5048" w:hanging="368"/>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7" w:tplc="D0140682">
      <w:start w:val="1"/>
      <w:numFmt w:val="bullet"/>
      <w:lvlText w:val="o"/>
      <w:lvlJc w:val="left"/>
      <w:pPr>
        <w:tabs>
          <w:tab w:val="left" w:pos="652"/>
          <w:tab w:val="left" w:pos="1568"/>
          <w:tab w:val="left" w:pos="2484"/>
          <w:tab w:val="left" w:pos="3400"/>
          <w:tab w:val="left" w:pos="4316"/>
          <w:tab w:val="left" w:pos="5232"/>
          <w:tab w:val="num" w:pos="5700"/>
          <w:tab w:val="left" w:pos="6148"/>
          <w:tab w:val="left" w:pos="7064"/>
          <w:tab w:val="left" w:pos="7980"/>
          <w:tab w:val="left" w:pos="8566"/>
        </w:tabs>
        <w:ind w:left="5768" w:hanging="36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01E2A9B4">
      <w:start w:val="1"/>
      <w:numFmt w:val="bullet"/>
      <w:lvlText w:val="▪"/>
      <w:lvlJc w:val="left"/>
      <w:pPr>
        <w:tabs>
          <w:tab w:val="left" w:pos="652"/>
          <w:tab w:val="left" w:pos="1568"/>
          <w:tab w:val="left" w:pos="2484"/>
          <w:tab w:val="left" w:pos="3400"/>
          <w:tab w:val="left" w:pos="4316"/>
          <w:tab w:val="left" w:pos="5232"/>
          <w:tab w:val="left" w:pos="6148"/>
          <w:tab w:val="num" w:pos="6420"/>
          <w:tab w:val="left" w:pos="7064"/>
          <w:tab w:val="left" w:pos="7980"/>
          <w:tab w:val="left" w:pos="8566"/>
        </w:tabs>
        <w:ind w:left="6488" w:hanging="36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60">
    <w:nsid w:val="6E25513A"/>
    <w:multiLevelType w:val="hybridMultilevel"/>
    <w:tmpl w:val="8BB4DA36"/>
    <w:numStyleLink w:val="Zaimportowanystyl22"/>
  </w:abstractNum>
  <w:abstractNum w:abstractNumId="61">
    <w:nsid w:val="6FE20AD2"/>
    <w:multiLevelType w:val="hybridMultilevel"/>
    <w:tmpl w:val="2D6E3814"/>
    <w:numStyleLink w:val="Zaimportowanystyl21"/>
  </w:abstractNum>
  <w:abstractNum w:abstractNumId="62">
    <w:nsid w:val="703E4E1E"/>
    <w:multiLevelType w:val="hybridMultilevel"/>
    <w:tmpl w:val="2D6E3814"/>
    <w:styleLink w:val="Zaimportowanystyl21"/>
    <w:lvl w:ilvl="0" w:tplc="CC78CAFC">
      <w:start w:val="1"/>
      <w:numFmt w:val="decimal"/>
      <w:lvlText w:val="%1)"/>
      <w:lvlJc w:val="left"/>
      <w:pPr>
        <w:ind w:left="10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C8A3414">
      <w:start w:val="1"/>
      <w:numFmt w:val="lowerLetter"/>
      <w:lvlText w:val="%2."/>
      <w:lvlJc w:val="left"/>
      <w:pPr>
        <w:ind w:left="17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37C036E4">
      <w:start w:val="1"/>
      <w:numFmt w:val="lowerRoman"/>
      <w:lvlText w:val="%3."/>
      <w:lvlJc w:val="left"/>
      <w:pPr>
        <w:ind w:left="249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3A7E7004">
      <w:start w:val="1"/>
      <w:numFmt w:val="decimal"/>
      <w:lvlText w:val="%4."/>
      <w:lvlJc w:val="left"/>
      <w:pPr>
        <w:ind w:left="32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BCAA78B0">
      <w:start w:val="1"/>
      <w:numFmt w:val="lowerLetter"/>
      <w:lvlText w:val="%5."/>
      <w:lvlJc w:val="left"/>
      <w:pPr>
        <w:ind w:left="39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59B85B7A">
      <w:start w:val="1"/>
      <w:numFmt w:val="lowerRoman"/>
      <w:lvlText w:val="%6."/>
      <w:lvlJc w:val="left"/>
      <w:pPr>
        <w:ind w:left="46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AF1651CE">
      <w:start w:val="1"/>
      <w:numFmt w:val="decimal"/>
      <w:lvlText w:val="%7."/>
      <w:lvlJc w:val="left"/>
      <w:pPr>
        <w:ind w:left="53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C988E2E6">
      <w:start w:val="1"/>
      <w:numFmt w:val="lowerLetter"/>
      <w:lvlText w:val="%8."/>
      <w:lvlJc w:val="left"/>
      <w:pPr>
        <w:ind w:left="60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4E8A72AE">
      <w:start w:val="1"/>
      <w:numFmt w:val="lowerRoman"/>
      <w:lvlText w:val="%9."/>
      <w:lvlJc w:val="left"/>
      <w:pPr>
        <w:ind w:left="681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63">
    <w:nsid w:val="71145602"/>
    <w:multiLevelType w:val="hybridMultilevel"/>
    <w:tmpl w:val="8E5A8548"/>
    <w:styleLink w:val="Zaimportowanystyl8"/>
    <w:lvl w:ilvl="0" w:tplc="9D60E4B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90ABAB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50AD130">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BCEE824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B78043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F707EAA">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B868057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872621A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08FC287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64">
    <w:nsid w:val="71981F3B"/>
    <w:multiLevelType w:val="hybridMultilevel"/>
    <w:tmpl w:val="E46A7B76"/>
    <w:numStyleLink w:val="Zaimportowanystyl1"/>
  </w:abstractNum>
  <w:abstractNum w:abstractNumId="65">
    <w:nsid w:val="75F46004"/>
    <w:multiLevelType w:val="hybridMultilevel"/>
    <w:tmpl w:val="C874BCF4"/>
    <w:numStyleLink w:val="Zaimportowanystyl14"/>
  </w:abstractNum>
  <w:abstractNum w:abstractNumId="66">
    <w:nsid w:val="75F57B3A"/>
    <w:multiLevelType w:val="hybridMultilevel"/>
    <w:tmpl w:val="A97A5994"/>
    <w:numStyleLink w:val="Zaimportowanystyl27"/>
  </w:abstractNum>
  <w:abstractNum w:abstractNumId="67">
    <w:nsid w:val="7A404B56"/>
    <w:multiLevelType w:val="hybridMultilevel"/>
    <w:tmpl w:val="E03E6EA8"/>
    <w:styleLink w:val="Zaimportowanystyl16"/>
    <w:lvl w:ilvl="0" w:tplc="A7200412">
      <w:start w:val="1"/>
      <w:numFmt w:val="decimal"/>
      <w:lvlText w:val="%1)"/>
      <w:lvlJc w:val="left"/>
      <w:pPr>
        <w:tabs>
          <w:tab w:val="left" w:pos="588"/>
          <w:tab w:val="left" w:pos="1504"/>
          <w:tab w:val="left" w:pos="2420"/>
          <w:tab w:val="left" w:pos="3336"/>
          <w:tab w:val="left" w:pos="4252"/>
          <w:tab w:val="left" w:pos="5168"/>
          <w:tab w:val="left" w:pos="6084"/>
          <w:tab w:val="left" w:pos="7000"/>
          <w:tab w:val="left" w:pos="7916"/>
          <w:tab w:val="left" w:pos="8566"/>
          <w:tab w:val="left" w:pos="8566"/>
          <w:tab w:val="left" w:pos="8566"/>
          <w:tab w:val="left" w:pos="8566"/>
          <w:tab w:val="left" w:pos="8566"/>
        </w:tabs>
        <w:ind w:left="10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F7691E8">
      <w:start w:val="1"/>
      <w:numFmt w:val="lowerLetter"/>
      <w:lvlText w:val="%2."/>
      <w:lvlJc w:val="left"/>
      <w:pPr>
        <w:tabs>
          <w:tab w:val="left" w:pos="588"/>
          <w:tab w:val="left" w:pos="1504"/>
          <w:tab w:val="left" w:pos="2420"/>
          <w:tab w:val="left" w:pos="3336"/>
          <w:tab w:val="left" w:pos="4252"/>
          <w:tab w:val="left" w:pos="5168"/>
          <w:tab w:val="left" w:pos="6084"/>
          <w:tab w:val="left" w:pos="7000"/>
          <w:tab w:val="left" w:pos="7916"/>
          <w:tab w:val="left" w:pos="8566"/>
          <w:tab w:val="left" w:pos="8566"/>
          <w:tab w:val="left" w:pos="8566"/>
          <w:tab w:val="left" w:pos="8566"/>
          <w:tab w:val="left" w:pos="8566"/>
        </w:tabs>
        <w:ind w:left="17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2" w:tplc="0DCEFE52">
      <w:start w:val="1"/>
      <w:numFmt w:val="lowerRoman"/>
      <w:lvlText w:val="%3."/>
      <w:lvlJc w:val="left"/>
      <w:pPr>
        <w:tabs>
          <w:tab w:val="left" w:pos="588"/>
          <w:tab w:val="left" w:pos="1504"/>
          <w:tab w:val="left" w:pos="2420"/>
          <w:tab w:val="left" w:pos="3336"/>
          <w:tab w:val="left" w:pos="4252"/>
          <w:tab w:val="left" w:pos="5168"/>
          <w:tab w:val="left" w:pos="6084"/>
          <w:tab w:val="left" w:pos="7000"/>
          <w:tab w:val="left" w:pos="7916"/>
          <w:tab w:val="left" w:pos="8566"/>
          <w:tab w:val="left" w:pos="8566"/>
          <w:tab w:val="left" w:pos="8566"/>
          <w:tab w:val="left" w:pos="8566"/>
          <w:tab w:val="left" w:pos="8566"/>
        </w:tabs>
        <w:ind w:left="2404" w:hanging="179"/>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3" w:tplc="53E01AF6">
      <w:start w:val="1"/>
      <w:numFmt w:val="decimal"/>
      <w:lvlText w:val="%4."/>
      <w:lvlJc w:val="left"/>
      <w:pPr>
        <w:ind w:left="472"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4" w:tplc="98825236">
      <w:start w:val="1"/>
      <w:numFmt w:val="lowerLetter"/>
      <w:lvlText w:val="%5."/>
      <w:lvlJc w:val="left"/>
      <w:pPr>
        <w:ind w:left="39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5" w:tplc="47E21BFA">
      <w:start w:val="1"/>
      <w:numFmt w:val="lowerRoman"/>
      <w:lvlText w:val="%6."/>
      <w:lvlJc w:val="left"/>
      <w:pPr>
        <w:ind w:left="465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6" w:tplc="BDDC2C54">
      <w:start w:val="1"/>
      <w:numFmt w:val="decimal"/>
      <w:lvlText w:val="%7."/>
      <w:lvlJc w:val="left"/>
      <w:pPr>
        <w:ind w:left="53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7" w:tplc="E8B610C8">
      <w:start w:val="1"/>
      <w:numFmt w:val="lowerLetter"/>
      <w:lvlText w:val="%8."/>
      <w:lvlJc w:val="left"/>
      <w:pPr>
        <w:ind w:left="60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lvl w:ilvl="8" w:tplc="1BAA8EE0">
      <w:start w:val="1"/>
      <w:numFmt w:val="lowerRoman"/>
      <w:lvlText w:val="%9."/>
      <w:lvlJc w:val="left"/>
      <w:pPr>
        <w:ind w:left="6815" w:hanging="2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2"/>
        <w:szCs w:val="22"/>
        <w:highlight w:val="none"/>
        <w:vertAlign w:val="baseline"/>
      </w:rPr>
    </w:lvl>
  </w:abstractNum>
  <w:abstractNum w:abstractNumId="68">
    <w:nsid w:val="7AC76FAA"/>
    <w:multiLevelType w:val="hybridMultilevel"/>
    <w:tmpl w:val="DD988934"/>
    <w:numStyleLink w:val="Zaimportowanystyl7"/>
  </w:abstractNum>
  <w:num w:numId="1">
    <w:abstractNumId w:val="37"/>
  </w:num>
  <w:num w:numId="2">
    <w:abstractNumId w:val="64"/>
  </w:num>
  <w:num w:numId="3">
    <w:abstractNumId w:val="43"/>
  </w:num>
  <w:num w:numId="4">
    <w:abstractNumId w:val="48"/>
  </w:num>
  <w:num w:numId="5">
    <w:abstractNumId w:val="64"/>
    <w:lvlOverride w:ilvl="0">
      <w:startOverride w:val="2"/>
    </w:lvlOverride>
  </w:num>
  <w:num w:numId="6">
    <w:abstractNumId w:val="4"/>
  </w:num>
  <w:num w:numId="7">
    <w:abstractNumId w:val="20"/>
  </w:num>
  <w:num w:numId="8">
    <w:abstractNumId w:val="64"/>
    <w:lvlOverride w:ilvl="0">
      <w:startOverride w:val="4"/>
      <w:lvl w:ilvl="0" w:tplc="2EBAF96E">
        <w:start w:val="4"/>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E947F5E">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FB4186C">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7138CE0E">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8D545DF0">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1B60AD22">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6B24B9D2">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329E5074">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C7F0BB06">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9">
    <w:abstractNumId w:val="14"/>
  </w:num>
  <w:num w:numId="10">
    <w:abstractNumId w:val="8"/>
  </w:num>
  <w:num w:numId="11">
    <w:abstractNumId w:val="64"/>
    <w:lvlOverride w:ilvl="0">
      <w:startOverride w:val="5"/>
      <w:lvl w:ilvl="0" w:tplc="2EBAF96E">
        <w:start w:val="5"/>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E947F5E">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FB4186C">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7138CE0E">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8D545DF0">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1B60AD22">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6B24B9D2">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329E5074">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C7F0BB06">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2">
    <w:abstractNumId w:val="34"/>
  </w:num>
  <w:num w:numId="13">
    <w:abstractNumId w:val="29"/>
  </w:num>
  <w:num w:numId="14">
    <w:abstractNumId w:val="0"/>
  </w:num>
  <w:num w:numId="15">
    <w:abstractNumId w:val="45"/>
  </w:num>
  <w:num w:numId="16">
    <w:abstractNumId w:val="29"/>
    <w:lvlOverride w:ilvl="0">
      <w:startOverride w:val="2"/>
      <w:lvl w:ilvl="0" w:tplc="9A1C8CA8">
        <w:start w:val="2"/>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97EFA74">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DDC2DEBA">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336AC354">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2848DEC8">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1AF44326">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606205AE">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60062BC4">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768A17A2">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17">
    <w:abstractNumId w:val="57"/>
  </w:num>
  <w:num w:numId="18">
    <w:abstractNumId w:val="19"/>
  </w:num>
  <w:num w:numId="19">
    <w:abstractNumId w:val="29"/>
    <w:lvlOverride w:ilvl="0">
      <w:startOverride w:val="7"/>
      <w:lvl w:ilvl="0" w:tplc="9A1C8CA8">
        <w:start w:val="7"/>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97EFA74">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DDC2DEBA">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336AC354">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2848DEC8">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1AF44326">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606205AE">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60062BC4">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768A17A2">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20">
    <w:abstractNumId w:val="30"/>
  </w:num>
  <w:num w:numId="21">
    <w:abstractNumId w:val="68"/>
  </w:num>
  <w:num w:numId="22">
    <w:abstractNumId w:val="63"/>
  </w:num>
  <w:num w:numId="23">
    <w:abstractNumId w:val="40"/>
  </w:num>
  <w:num w:numId="24">
    <w:abstractNumId w:val="22"/>
  </w:num>
  <w:num w:numId="25">
    <w:abstractNumId w:val="28"/>
  </w:num>
  <w:num w:numId="26">
    <w:abstractNumId w:val="40"/>
    <w:lvlOverride w:ilvl="0">
      <w:startOverride w:val="3"/>
    </w:lvlOverride>
  </w:num>
  <w:num w:numId="27">
    <w:abstractNumId w:val="36"/>
  </w:num>
  <w:num w:numId="28">
    <w:abstractNumId w:val="18"/>
  </w:num>
  <w:num w:numId="29">
    <w:abstractNumId w:val="40"/>
    <w:lvlOverride w:ilvl="0">
      <w:startOverride w:val="4"/>
      <w:lvl w:ilvl="0" w:tplc="EA58D0C0">
        <w:start w:val="4"/>
        <w:numFmt w:val="decimal"/>
        <w:lvlText w:val="%1."/>
        <w:lvlJc w:val="left"/>
        <w:pPr>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CF8B9AC">
        <w:start w:val="1"/>
        <w:numFmt w:val="lowerLetter"/>
        <w:lvlText w:val="%2."/>
        <w:lvlJc w:val="left"/>
        <w:pPr>
          <w:ind w:left="142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5EA1AD6">
        <w:start w:val="1"/>
        <w:numFmt w:val="lowerRoman"/>
        <w:lvlText w:val="%3."/>
        <w:lvlJc w:val="left"/>
        <w:pPr>
          <w:ind w:left="2149"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F4CB732">
        <w:start w:val="1"/>
        <w:numFmt w:val="decimal"/>
        <w:lvlText w:val="%4."/>
        <w:lvlJc w:val="left"/>
        <w:pPr>
          <w:ind w:left="286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666BCEA">
        <w:start w:val="1"/>
        <w:numFmt w:val="lowerLetter"/>
        <w:lvlText w:val="%5."/>
        <w:lvlJc w:val="left"/>
        <w:pPr>
          <w:ind w:left="358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4A29582">
        <w:start w:val="1"/>
        <w:numFmt w:val="lowerRoman"/>
        <w:lvlText w:val="%6."/>
        <w:lvlJc w:val="left"/>
        <w:pPr>
          <w:ind w:left="4309"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9E23DCC">
        <w:start w:val="1"/>
        <w:numFmt w:val="decimal"/>
        <w:lvlText w:val="%7."/>
        <w:lvlJc w:val="left"/>
        <w:pPr>
          <w:ind w:left="502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B50781C">
        <w:start w:val="1"/>
        <w:numFmt w:val="lowerLetter"/>
        <w:lvlText w:val="%8."/>
        <w:lvlJc w:val="left"/>
        <w:pPr>
          <w:ind w:left="574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8F8D510">
        <w:start w:val="1"/>
        <w:numFmt w:val="lowerRoman"/>
        <w:lvlText w:val="%9."/>
        <w:lvlJc w:val="left"/>
        <w:pPr>
          <w:ind w:left="6469" w:hanging="2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23"/>
  </w:num>
  <w:num w:numId="31">
    <w:abstractNumId w:val="49"/>
  </w:num>
  <w:num w:numId="32">
    <w:abstractNumId w:val="40"/>
    <w:lvlOverride w:ilvl="0">
      <w:startOverride w:val="7"/>
    </w:lvlOverride>
  </w:num>
  <w:num w:numId="33">
    <w:abstractNumId w:val="16"/>
  </w:num>
  <w:num w:numId="34">
    <w:abstractNumId w:val="39"/>
  </w:num>
  <w:num w:numId="35">
    <w:abstractNumId w:val="59"/>
  </w:num>
  <w:num w:numId="36">
    <w:abstractNumId w:val="50"/>
  </w:num>
  <w:num w:numId="37">
    <w:abstractNumId w:val="50"/>
    <w:lvlOverride w:ilvl="0">
      <w:lvl w:ilvl="0" w:tplc="56D21986">
        <w:start w:val="1"/>
        <w:numFmt w:val="bullet"/>
        <w:lvlText w:val="-"/>
        <w:lvlJc w:val="left"/>
        <w:pPr>
          <w:tabs>
            <w:tab w:val="num" w:pos="603"/>
            <w:tab w:val="left" w:pos="652"/>
            <w:tab w:val="left" w:pos="1568"/>
            <w:tab w:val="left" w:pos="2484"/>
            <w:tab w:val="left" w:pos="3400"/>
            <w:tab w:val="left" w:pos="4316"/>
            <w:tab w:val="left" w:pos="5232"/>
            <w:tab w:val="left" w:pos="6148"/>
            <w:tab w:val="left" w:pos="7064"/>
            <w:tab w:val="left" w:pos="7980"/>
            <w:tab w:val="left" w:pos="8566"/>
          </w:tabs>
          <w:ind w:left="671"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1">
      <w:lvl w:ilvl="1" w:tplc="804E911C">
        <w:start w:val="1"/>
        <w:numFmt w:val="bullet"/>
        <w:lvlText w:val="o"/>
        <w:lvlJc w:val="left"/>
        <w:pPr>
          <w:tabs>
            <w:tab w:val="left" w:pos="652"/>
            <w:tab w:val="num" w:pos="1380"/>
            <w:tab w:val="left" w:pos="1568"/>
            <w:tab w:val="left" w:pos="2484"/>
            <w:tab w:val="left" w:pos="3400"/>
            <w:tab w:val="left" w:pos="4316"/>
            <w:tab w:val="left" w:pos="5232"/>
            <w:tab w:val="left" w:pos="6148"/>
            <w:tab w:val="left" w:pos="7064"/>
            <w:tab w:val="left" w:pos="7980"/>
            <w:tab w:val="left" w:pos="8566"/>
          </w:tabs>
          <w:ind w:left="144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2">
      <w:lvl w:ilvl="2" w:tplc="4BB2484A">
        <w:start w:val="1"/>
        <w:numFmt w:val="bullet"/>
        <w:lvlText w:val="▪"/>
        <w:lvlJc w:val="left"/>
        <w:pPr>
          <w:tabs>
            <w:tab w:val="left" w:pos="652"/>
            <w:tab w:val="left" w:pos="1568"/>
            <w:tab w:val="num" w:pos="2100"/>
            <w:tab w:val="left" w:pos="2484"/>
            <w:tab w:val="left" w:pos="3400"/>
            <w:tab w:val="left" w:pos="4316"/>
            <w:tab w:val="left" w:pos="5232"/>
            <w:tab w:val="left" w:pos="6148"/>
            <w:tab w:val="left" w:pos="7064"/>
            <w:tab w:val="left" w:pos="7980"/>
            <w:tab w:val="left" w:pos="8566"/>
          </w:tabs>
          <w:ind w:left="216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3">
      <w:lvl w:ilvl="3" w:tplc="A2145970">
        <w:start w:val="1"/>
        <w:numFmt w:val="bullet"/>
        <w:lvlText w:val="·"/>
        <w:lvlJc w:val="left"/>
        <w:pPr>
          <w:tabs>
            <w:tab w:val="left" w:pos="652"/>
            <w:tab w:val="left" w:pos="1568"/>
            <w:tab w:val="left" w:pos="2484"/>
            <w:tab w:val="num" w:pos="2820"/>
            <w:tab w:val="left" w:pos="3400"/>
            <w:tab w:val="left" w:pos="4316"/>
            <w:tab w:val="left" w:pos="5232"/>
            <w:tab w:val="left" w:pos="6148"/>
            <w:tab w:val="left" w:pos="7064"/>
            <w:tab w:val="left" w:pos="7980"/>
            <w:tab w:val="left" w:pos="8566"/>
          </w:tabs>
          <w:ind w:left="2888" w:hanging="368"/>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4">
      <w:lvl w:ilvl="4" w:tplc="70AE36C8">
        <w:start w:val="1"/>
        <w:numFmt w:val="bullet"/>
        <w:lvlText w:val="o"/>
        <w:lvlJc w:val="left"/>
        <w:pPr>
          <w:tabs>
            <w:tab w:val="left" w:pos="652"/>
            <w:tab w:val="left" w:pos="1568"/>
            <w:tab w:val="left" w:pos="2484"/>
            <w:tab w:val="num" w:pos="3373"/>
            <w:tab w:val="left" w:pos="3400"/>
            <w:tab w:val="left" w:pos="4316"/>
            <w:tab w:val="left" w:pos="5232"/>
            <w:tab w:val="left" w:pos="6148"/>
            <w:tab w:val="left" w:pos="7064"/>
            <w:tab w:val="left" w:pos="7980"/>
            <w:tab w:val="left" w:pos="8566"/>
          </w:tabs>
          <w:ind w:left="3441" w:hanging="20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5">
      <w:lvl w:ilvl="5" w:tplc="23049CE6">
        <w:start w:val="1"/>
        <w:numFmt w:val="bullet"/>
        <w:lvlText w:val="▪"/>
        <w:lvlJc w:val="left"/>
        <w:pPr>
          <w:tabs>
            <w:tab w:val="left" w:pos="652"/>
            <w:tab w:val="left" w:pos="1568"/>
            <w:tab w:val="left" w:pos="2484"/>
            <w:tab w:val="left" w:pos="3400"/>
            <w:tab w:val="num" w:pos="4257"/>
            <w:tab w:val="left" w:pos="4316"/>
            <w:tab w:val="left" w:pos="5232"/>
            <w:tab w:val="left" w:pos="6148"/>
            <w:tab w:val="left" w:pos="7064"/>
            <w:tab w:val="left" w:pos="7980"/>
            <w:tab w:val="left" w:pos="8566"/>
          </w:tabs>
          <w:ind w:left="4325" w:hanging="36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6">
      <w:lvl w:ilvl="6" w:tplc="94CAADA4">
        <w:start w:val="1"/>
        <w:numFmt w:val="bullet"/>
        <w:lvlText w:val="·"/>
        <w:lvlJc w:val="left"/>
        <w:pPr>
          <w:tabs>
            <w:tab w:val="left" w:pos="652"/>
            <w:tab w:val="left" w:pos="1568"/>
            <w:tab w:val="left" w:pos="2484"/>
            <w:tab w:val="left" w:pos="3400"/>
            <w:tab w:val="left" w:pos="4316"/>
            <w:tab w:val="num" w:pos="4980"/>
            <w:tab w:val="left" w:pos="5232"/>
            <w:tab w:val="left" w:pos="6148"/>
            <w:tab w:val="left" w:pos="7064"/>
            <w:tab w:val="left" w:pos="7980"/>
            <w:tab w:val="left" w:pos="8566"/>
          </w:tabs>
          <w:ind w:left="5048" w:hanging="368"/>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7">
      <w:lvl w:ilvl="7" w:tplc="FED4A176">
        <w:start w:val="1"/>
        <w:numFmt w:val="bullet"/>
        <w:lvlText w:val="o"/>
        <w:lvlJc w:val="left"/>
        <w:pPr>
          <w:tabs>
            <w:tab w:val="left" w:pos="652"/>
            <w:tab w:val="left" w:pos="1568"/>
            <w:tab w:val="left" w:pos="2484"/>
            <w:tab w:val="left" w:pos="3400"/>
            <w:tab w:val="left" w:pos="4316"/>
            <w:tab w:val="left" w:pos="5232"/>
            <w:tab w:val="num" w:pos="5700"/>
            <w:tab w:val="left" w:pos="6148"/>
            <w:tab w:val="left" w:pos="7064"/>
            <w:tab w:val="left" w:pos="7980"/>
            <w:tab w:val="left" w:pos="8566"/>
          </w:tabs>
          <w:ind w:left="576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8">
      <w:lvl w:ilvl="8" w:tplc="BE766280">
        <w:start w:val="1"/>
        <w:numFmt w:val="bullet"/>
        <w:lvlText w:val="▪"/>
        <w:lvlJc w:val="left"/>
        <w:pPr>
          <w:tabs>
            <w:tab w:val="left" w:pos="652"/>
            <w:tab w:val="left" w:pos="1568"/>
            <w:tab w:val="left" w:pos="2484"/>
            <w:tab w:val="left" w:pos="3400"/>
            <w:tab w:val="left" w:pos="4316"/>
            <w:tab w:val="left" w:pos="5232"/>
            <w:tab w:val="left" w:pos="6148"/>
            <w:tab w:val="num" w:pos="6420"/>
            <w:tab w:val="left" w:pos="7064"/>
            <w:tab w:val="left" w:pos="7980"/>
            <w:tab w:val="left" w:pos="8566"/>
          </w:tabs>
          <w:ind w:left="648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num>
  <w:num w:numId="38">
    <w:abstractNumId w:val="39"/>
    <w:lvlOverride w:ilvl="0">
      <w:startOverride w:val="3"/>
    </w:lvlOverride>
  </w:num>
  <w:num w:numId="39">
    <w:abstractNumId w:val="13"/>
  </w:num>
  <w:num w:numId="40">
    <w:abstractNumId w:val="65"/>
  </w:num>
  <w:num w:numId="41">
    <w:abstractNumId w:val="12"/>
  </w:num>
  <w:num w:numId="42">
    <w:abstractNumId w:val="33"/>
  </w:num>
  <w:num w:numId="43">
    <w:abstractNumId w:val="33"/>
    <w:lvlOverride w:ilvl="0">
      <w:lvl w:ilvl="0" w:tplc="70BEADEE">
        <w:start w:val="1"/>
        <w:numFmt w:val="decimal"/>
        <w:lvlText w:val="%1)"/>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78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1FCF816">
        <w:start w:val="1"/>
        <w:numFmt w:val="lowerLetter"/>
        <w:lvlText w:val="%2."/>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150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402E80A">
        <w:start w:val="1"/>
        <w:numFmt w:val="lowerRoman"/>
        <w:lvlText w:val="%3."/>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2226"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0C4A838">
        <w:start w:val="1"/>
        <w:numFmt w:val="decimal"/>
        <w:lvlText w:val="%4."/>
        <w:lvlJc w:val="left"/>
        <w:pPr>
          <w:tabs>
            <w:tab w:val="left" w:pos="1108"/>
            <w:tab w:val="left" w:pos="2024"/>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2940"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C0A326A">
        <w:start w:val="1"/>
        <w:numFmt w:val="lowerLetter"/>
        <w:lvlText w:val="%5."/>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366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5201276">
        <w:start w:val="1"/>
        <w:numFmt w:val="lowerRoman"/>
        <w:lvlText w:val="%6."/>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4386"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302C242">
        <w:start w:val="1"/>
        <w:numFmt w:val="decimal"/>
        <w:lvlText w:val="%7."/>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510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E6123E">
        <w:start w:val="1"/>
        <w:numFmt w:val="lowerLetter"/>
        <w:lvlText w:val="%8."/>
        <w:lvlJc w:val="left"/>
        <w:pPr>
          <w:tabs>
            <w:tab w:val="left" w:pos="1108"/>
            <w:tab w:val="left" w:pos="2024"/>
            <w:tab w:val="left" w:pos="2940"/>
            <w:tab w:val="left" w:pos="3856"/>
            <w:tab w:val="left" w:pos="4772"/>
            <w:tab w:val="left" w:pos="6604"/>
            <w:tab w:val="left" w:pos="7520"/>
            <w:tab w:val="left" w:pos="8436"/>
            <w:tab w:val="left" w:pos="8566"/>
            <w:tab w:val="left" w:pos="8566"/>
            <w:tab w:val="left" w:pos="8566"/>
            <w:tab w:val="left" w:pos="8566"/>
            <w:tab w:val="left" w:pos="8566"/>
            <w:tab w:val="left" w:pos="8566"/>
            <w:tab w:val="left" w:pos="8566"/>
          </w:tabs>
          <w:ind w:left="5688" w:hanging="2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59ACEDC">
        <w:start w:val="1"/>
        <w:numFmt w:val="lowerRoman"/>
        <w:lvlText w:val="%9."/>
        <w:lvlJc w:val="left"/>
        <w:pPr>
          <w:tabs>
            <w:tab w:val="left" w:pos="1108"/>
            <w:tab w:val="left" w:pos="2024"/>
            <w:tab w:val="left" w:pos="2940"/>
            <w:tab w:val="left" w:pos="3856"/>
            <w:tab w:val="left" w:pos="4772"/>
            <w:tab w:val="left" w:pos="5688"/>
            <w:tab w:val="left" w:pos="6604"/>
            <w:tab w:val="left" w:pos="7520"/>
            <w:tab w:val="left" w:pos="8436"/>
            <w:tab w:val="left" w:pos="8566"/>
            <w:tab w:val="left" w:pos="8566"/>
            <w:tab w:val="left" w:pos="8566"/>
            <w:tab w:val="left" w:pos="8566"/>
            <w:tab w:val="left" w:pos="8566"/>
            <w:tab w:val="left" w:pos="8566"/>
            <w:tab w:val="left" w:pos="8566"/>
          </w:tabs>
          <w:ind w:left="6546"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abstractNumId w:val="65"/>
    <w:lvlOverride w:ilvl="0">
      <w:startOverride w:val="2"/>
      <w:lvl w:ilvl="0" w:tplc="DF263766">
        <w:start w:val="2"/>
        <w:numFmt w:val="decimal"/>
        <w:lvlText w:val="%1."/>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AC0D5F4">
        <w:start w:val="1"/>
        <w:numFmt w:val="lowerLetter"/>
        <w:lvlText w:val="%2."/>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718200E4">
        <w:start w:val="1"/>
        <w:numFmt w:val="lowerRoman"/>
        <w:lvlText w:val="%3."/>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88AA63B8">
        <w:start w:val="1"/>
        <w:numFmt w:val="decimal"/>
        <w:lvlText w:val="%4."/>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02A0FCDE">
        <w:start w:val="1"/>
        <w:numFmt w:val="lowerLetter"/>
        <w:lvlText w:val="%5."/>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92A2C968">
        <w:start w:val="1"/>
        <w:numFmt w:val="lowerRoman"/>
        <w:lvlText w:val="%6."/>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1B143484">
        <w:start w:val="1"/>
        <w:numFmt w:val="decimal"/>
        <w:lvlText w:val="%7."/>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4500" w:hanging="1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FEFCAB44">
        <w:start w:val="1"/>
        <w:numFmt w:val="lowerLetter"/>
        <w:lvlText w:val="%8."/>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E256A246">
        <w:start w:val="1"/>
        <w:numFmt w:val="lowerRoman"/>
        <w:lvlText w:val="%9."/>
        <w:lvlJc w:val="left"/>
        <w:pPr>
          <w:tabs>
            <w:tab w:val="left" w:pos="4516"/>
            <w:tab w:val="left" w:pos="5432"/>
            <w:tab w:val="left" w:pos="6348"/>
            <w:tab w:val="left" w:pos="7264"/>
            <w:tab w:val="left" w:pos="8180"/>
            <w:tab w:val="left" w:pos="8566"/>
            <w:tab w:val="left" w:pos="8566"/>
            <w:tab w:val="left" w:pos="8566"/>
            <w:tab w:val="left" w:pos="8566"/>
            <w:tab w:val="left" w:pos="8566"/>
            <w:tab w:val="left" w:pos="8566"/>
            <w:tab w:val="left" w:pos="8566"/>
            <w:tab w:val="left" w:pos="8566"/>
            <w:tab w:val="left" w:pos="8566"/>
            <w:tab w:val="left" w:pos="8566"/>
            <w:tab w:val="left" w:pos="8566"/>
          </w:tabs>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5">
    <w:abstractNumId w:val="65"/>
    <w:lvlOverride w:ilvl="0">
      <w:lvl w:ilvl="0" w:tplc="DF263766">
        <w:start w:val="1"/>
        <w:numFmt w:val="decimal"/>
        <w:lvlText w:val="%1."/>
        <w:lvlJc w:val="left"/>
        <w:pPr>
          <w:ind w:left="3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AC0D5F4">
        <w:start w:val="1"/>
        <w:numFmt w:val="lowerLetter"/>
        <w:lvlText w:val="%2."/>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718200E4">
        <w:start w:val="1"/>
        <w:numFmt w:val="lowerRoman"/>
        <w:lvlText w:val="%3."/>
        <w:lvlJc w:val="left"/>
        <w:pPr>
          <w:ind w:left="177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88AA63B8">
        <w:start w:val="1"/>
        <w:numFmt w:val="decimal"/>
        <w:lvlText w:val="%4."/>
        <w:lvlJc w:val="left"/>
        <w:pPr>
          <w:ind w:left="24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2A0FCDE">
        <w:start w:val="1"/>
        <w:numFmt w:val="lowerLetter"/>
        <w:lvlText w:val="%5."/>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92A2C968">
        <w:start w:val="1"/>
        <w:numFmt w:val="lowerRoman"/>
        <w:lvlText w:val="%6."/>
        <w:lvlJc w:val="left"/>
        <w:pPr>
          <w:ind w:left="393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1B143484">
        <w:start w:val="1"/>
        <w:numFmt w:val="decimal"/>
        <w:lvlText w:val="%7."/>
        <w:lvlJc w:val="left"/>
        <w:pPr>
          <w:ind w:left="46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FEFCAB44">
        <w:start w:val="1"/>
        <w:numFmt w:val="lowerLetter"/>
        <w:lvlText w:val="%8."/>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E256A246">
        <w:start w:val="1"/>
        <w:numFmt w:val="lowerRoman"/>
        <w:lvlText w:val="%9."/>
        <w:lvlJc w:val="left"/>
        <w:pPr>
          <w:ind w:left="60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6">
    <w:abstractNumId w:val="67"/>
  </w:num>
  <w:num w:numId="47">
    <w:abstractNumId w:val="2"/>
  </w:num>
  <w:num w:numId="48">
    <w:abstractNumId w:val="55"/>
  </w:num>
  <w:num w:numId="49">
    <w:abstractNumId w:val="42"/>
  </w:num>
  <w:num w:numId="50">
    <w:abstractNumId w:val="11"/>
  </w:num>
  <w:num w:numId="51">
    <w:abstractNumId w:val="24"/>
  </w:num>
  <w:num w:numId="52">
    <w:abstractNumId w:val="56"/>
  </w:num>
  <w:num w:numId="53">
    <w:abstractNumId w:val="52"/>
  </w:num>
  <w:num w:numId="54">
    <w:abstractNumId w:val="6"/>
  </w:num>
  <w:num w:numId="55">
    <w:abstractNumId w:val="62"/>
  </w:num>
  <w:num w:numId="56">
    <w:abstractNumId w:val="61"/>
  </w:num>
  <w:num w:numId="57">
    <w:abstractNumId w:val="53"/>
  </w:num>
  <w:num w:numId="58">
    <w:abstractNumId w:val="60"/>
  </w:num>
  <w:num w:numId="59">
    <w:abstractNumId w:val="61"/>
    <w:lvlOverride w:ilvl="0">
      <w:startOverride w:val="2"/>
    </w:lvlOverride>
  </w:num>
  <w:num w:numId="60">
    <w:abstractNumId w:val="7"/>
  </w:num>
  <w:num w:numId="61">
    <w:abstractNumId w:val="17"/>
  </w:num>
  <w:num w:numId="62">
    <w:abstractNumId w:val="9"/>
  </w:num>
  <w:num w:numId="63">
    <w:abstractNumId w:val="31"/>
  </w:num>
  <w:num w:numId="64">
    <w:abstractNumId w:val="27"/>
  </w:num>
  <w:num w:numId="65">
    <w:abstractNumId w:val="54"/>
  </w:num>
  <w:num w:numId="66">
    <w:abstractNumId w:val="54"/>
    <w:lvlOverride w:ilvl="0">
      <w:lvl w:ilvl="0" w:tplc="F0709696">
        <w:start w:val="1"/>
        <w:numFmt w:val="lowerLetter"/>
        <w:lvlText w:val="%1)"/>
        <w:lvlJc w:val="left"/>
        <w:pPr>
          <w:ind w:left="10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2B2D278">
        <w:start w:val="1"/>
        <w:numFmt w:val="lowerLetter"/>
        <w:lvlText w:val="%2."/>
        <w:lvlJc w:val="left"/>
        <w:pPr>
          <w:ind w:left="17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03A41B10">
        <w:start w:val="1"/>
        <w:numFmt w:val="lowerRoman"/>
        <w:lvlText w:val="%3."/>
        <w:lvlJc w:val="left"/>
        <w:pPr>
          <w:ind w:left="249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A4D4E15A">
        <w:start w:val="1"/>
        <w:numFmt w:val="decimal"/>
        <w:lvlText w:val="%4."/>
        <w:lvlJc w:val="left"/>
        <w:pPr>
          <w:ind w:left="32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37CC234">
        <w:start w:val="1"/>
        <w:numFmt w:val="lowerLetter"/>
        <w:lvlText w:val="%5."/>
        <w:lvlJc w:val="left"/>
        <w:pPr>
          <w:ind w:left="39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D9E82BB8">
        <w:start w:val="1"/>
        <w:numFmt w:val="lowerRoman"/>
        <w:lvlText w:val="%6."/>
        <w:lvlJc w:val="left"/>
        <w:pPr>
          <w:ind w:left="465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B8005CA0">
        <w:start w:val="1"/>
        <w:numFmt w:val="decimal"/>
        <w:lvlText w:val="%7."/>
        <w:lvlJc w:val="left"/>
        <w:pPr>
          <w:ind w:left="53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DB5015C4">
        <w:start w:val="1"/>
        <w:numFmt w:val="lowerLetter"/>
        <w:lvlText w:val="%8."/>
        <w:lvlJc w:val="left"/>
        <w:pPr>
          <w:ind w:left="60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4EDA7576">
        <w:start w:val="1"/>
        <w:numFmt w:val="lowerRoman"/>
        <w:lvlText w:val="%9."/>
        <w:lvlJc w:val="left"/>
        <w:pPr>
          <w:ind w:left="681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67">
    <w:abstractNumId w:val="31"/>
    <w:lvlOverride w:ilvl="0">
      <w:startOverride w:val="2"/>
      <w:lvl w:ilvl="0" w:tplc="B06A5892">
        <w:start w:val="2"/>
        <w:numFmt w:val="decimal"/>
        <w:lvlText w:val="%1."/>
        <w:lvlJc w:val="left"/>
        <w:pPr>
          <w:ind w:left="47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1678DA">
        <w:start w:val="1"/>
        <w:numFmt w:val="lowerLetter"/>
        <w:lvlText w:val="%2."/>
        <w:lvlJc w:val="left"/>
        <w:pPr>
          <w:ind w:left="119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startOverride w:val="1"/>
      <w:lvl w:ilvl="2" w:tplc="AA5E7278">
        <w:start w:val="1"/>
        <w:numFmt w:val="lowerRoman"/>
        <w:lvlText w:val="%3."/>
        <w:lvlJc w:val="left"/>
        <w:pPr>
          <w:ind w:left="191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tplc="C292D7BE">
        <w:start w:val="1"/>
        <w:numFmt w:val="decimal"/>
        <w:lvlText w:val="%4."/>
        <w:lvlJc w:val="left"/>
        <w:pPr>
          <w:ind w:left="263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startOverride w:val="1"/>
      <w:lvl w:ilvl="4" w:tplc="31748932">
        <w:start w:val="1"/>
        <w:numFmt w:val="lowerLetter"/>
        <w:lvlText w:val="%5."/>
        <w:lvlJc w:val="left"/>
        <w:pPr>
          <w:ind w:left="335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startOverride w:val="1"/>
      <w:lvl w:ilvl="5" w:tplc="E5DA9014">
        <w:start w:val="1"/>
        <w:numFmt w:val="lowerRoman"/>
        <w:lvlText w:val="%6."/>
        <w:lvlJc w:val="left"/>
        <w:pPr>
          <w:ind w:left="407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startOverride w:val="1"/>
      <w:lvl w:ilvl="6" w:tplc="E90CFB8C">
        <w:start w:val="1"/>
        <w:numFmt w:val="decimal"/>
        <w:lvlText w:val="%7."/>
        <w:lvlJc w:val="left"/>
        <w:pPr>
          <w:ind w:left="479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startOverride w:val="1"/>
      <w:lvl w:ilvl="7" w:tplc="D2CC8694">
        <w:start w:val="1"/>
        <w:numFmt w:val="lowerLetter"/>
        <w:lvlText w:val="%8."/>
        <w:lvlJc w:val="left"/>
        <w:pPr>
          <w:ind w:left="551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startOverride w:val="1"/>
      <w:lvl w:ilvl="8" w:tplc="658064B6">
        <w:start w:val="1"/>
        <w:numFmt w:val="lowerRoman"/>
        <w:lvlText w:val="%9."/>
        <w:lvlJc w:val="left"/>
        <w:pPr>
          <w:ind w:left="623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68">
    <w:abstractNumId w:val="31"/>
    <w:lvlOverride w:ilvl="0">
      <w:lvl w:ilvl="0" w:tplc="B06A5892">
        <w:start w:val="1"/>
        <w:numFmt w:val="decimal"/>
        <w:lvlText w:val="%1."/>
        <w:lvlJc w:val="left"/>
        <w:pPr>
          <w:ind w:left="47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91678DA">
        <w:start w:val="1"/>
        <w:numFmt w:val="lowerLetter"/>
        <w:lvlText w:val="%2."/>
        <w:lvlJc w:val="left"/>
        <w:pPr>
          <w:ind w:left="119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AA5E7278">
        <w:start w:val="1"/>
        <w:numFmt w:val="lowerRoman"/>
        <w:lvlText w:val="%3."/>
        <w:lvlJc w:val="left"/>
        <w:pPr>
          <w:ind w:left="191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C292D7BE">
        <w:start w:val="1"/>
        <w:numFmt w:val="decimal"/>
        <w:lvlText w:val="%4."/>
        <w:lvlJc w:val="left"/>
        <w:pPr>
          <w:ind w:left="263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31748932">
        <w:start w:val="1"/>
        <w:numFmt w:val="lowerLetter"/>
        <w:lvlText w:val="%5."/>
        <w:lvlJc w:val="left"/>
        <w:pPr>
          <w:ind w:left="335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E5DA9014">
        <w:start w:val="1"/>
        <w:numFmt w:val="lowerRoman"/>
        <w:lvlText w:val="%6."/>
        <w:lvlJc w:val="left"/>
        <w:pPr>
          <w:ind w:left="407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E90CFB8C">
        <w:start w:val="1"/>
        <w:numFmt w:val="decimal"/>
        <w:lvlText w:val="%7."/>
        <w:lvlJc w:val="left"/>
        <w:pPr>
          <w:ind w:left="479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D2CC8694">
        <w:start w:val="1"/>
        <w:numFmt w:val="lowerLetter"/>
        <w:lvlText w:val="%8."/>
        <w:lvlJc w:val="left"/>
        <w:pPr>
          <w:ind w:left="5512"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658064B6">
        <w:start w:val="1"/>
        <w:numFmt w:val="lowerRoman"/>
        <w:lvlText w:val="%9."/>
        <w:lvlJc w:val="left"/>
        <w:pPr>
          <w:ind w:left="6237"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num>
  <w:num w:numId="69">
    <w:abstractNumId w:val="10"/>
  </w:num>
  <w:num w:numId="70">
    <w:abstractNumId w:val="5"/>
  </w:num>
  <w:num w:numId="71">
    <w:abstractNumId w:val="46"/>
  </w:num>
  <w:num w:numId="72">
    <w:abstractNumId w:val="66"/>
  </w:num>
  <w:num w:numId="73">
    <w:abstractNumId w:val="66"/>
    <w:lvlOverride w:ilvl="0">
      <w:lvl w:ilvl="0" w:tplc="745EBACE">
        <w:start w:val="1"/>
        <w:numFmt w:val="lowerLetter"/>
        <w:lvlText w:val="%1)"/>
        <w:lvlJc w:val="left"/>
        <w:pPr>
          <w:ind w:left="104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2A869F2">
        <w:start w:val="1"/>
        <w:numFmt w:val="lowerLetter"/>
        <w:lvlText w:val="%2."/>
        <w:lvlJc w:val="left"/>
        <w:pPr>
          <w:ind w:left="176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186C5CC">
        <w:start w:val="1"/>
        <w:numFmt w:val="lowerRoman"/>
        <w:lvlText w:val="%3."/>
        <w:lvlJc w:val="left"/>
        <w:pPr>
          <w:ind w:left="248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E960E34">
        <w:start w:val="1"/>
        <w:numFmt w:val="decimal"/>
        <w:lvlText w:val="%4."/>
        <w:lvlJc w:val="left"/>
        <w:pPr>
          <w:ind w:left="320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63D8B77C">
        <w:start w:val="1"/>
        <w:numFmt w:val="lowerLetter"/>
        <w:lvlText w:val="%5."/>
        <w:lvlJc w:val="left"/>
        <w:pPr>
          <w:ind w:left="392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C37E7316">
        <w:start w:val="1"/>
        <w:numFmt w:val="lowerRoman"/>
        <w:lvlText w:val="%6."/>
        <w:lvlJc w:val="left"/>
        <w:pPr>
          <w:ind w:left="464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A0EABCEA">
        <w:start w:val="1"/>
        <w:numFmt w:val="decimal"/>
        <w:lvlText w:val="%7."/>
        <w:lvlJc w:val="left"/>
        <w:pPr>
          <w:ind w:left="536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D7B4CDEA">
        <w:start w:val="1"/>
        <w:numFmt w:val="lowerLetter"/>
        <w:lvlText w:val="%8."/>
        <w:lvlJc w:val="left"/>
        <w:pPr>
          <w:ind w:left="608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234452B0">
        <w:start w:val="1"/>
        <w:numFmt w:val="lowerRoman"/>
        <w:lvlText w:val="%9."/>
        <w:lvlJc w:val="left"/>
        <w:pPr>
          <w:ind w:left="6805" w:hanging="2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74">
    <w:abstractNumId w:val="5"/>
    <w:lvlOverride w:ilvl="0">
      <w:startOverride w:val="2"/>
    </w:lvlOverride>
  </w:num>
  <w:num w:numId="75">
    <w:abstractNumId w:val="32"/>
  </w:num>
  <w:num w:numId="76">
    <w:abstractNumId w:val="38"/>
  </w:num>
  <w:num w:numId="77">
    <w:abstractNumId w:val="35"/>
  </w:num>
  <w:num w:numId="78">
    <w:abstractNumId w:val="26"/>
  </w:num>
  <w:num w:numId="79">
    <w:abstractNumId w:val="25"/>
  </w:num>
  <w:num w:numId="80">
    <w:abstractNumId w:val="51"/>
  </w:num>
  <w:num w:numId="81">
    <w:abstractNumId w:val="41"/>
  </w:num>
  <w:num w:numId="82">
    <w:abstractNumId w:val="47"/>
  </w:num>
  <w:num w:numId="83">
    <w:abstractNumId w:val="3"/>
  </w:num>
  <w:num w:numId="84">
    <w:abstractNumId w:val="15"/>
  </w:num>
  <w:num w:numId="85">
    <w:abstractNumId w:val="44"/>
  </w:num>
  <w:num w:numId="86">
    <w:abstractNumId w:val="21"/>
    <w:lvlOverride w:ilvl="0">
      <w:lvl w:ilvl="0" w:tplc="4002008C">
        <w:start w:val="1"/>
        <w:numFmt w:val="decimal"/>
        <w:lvlText w:val="%1."/>
        <w:lvlJc w:val="left"/>
        <w:pPr>
          <w:tabs>
            <w:tab w:val="left" w:pos="993"/>
            <w:tab w:val="left" w:pos="1832"/>
            <w:tab w:val="left" w:pos="2748"/>
            <w:tab w:val="left" w:pos="3664"/>
            <w:tab w:val="left" w:pos="4580"/>
            <w:tab w:val="left" w:pos="5496"/>
            <w:tab w:val="left" w:pos="6412"/>
            <w:tab w:val="left" w:pos="7328"/>
            <w:tab w:val="left" w:pos="8244"/>
            <w:tab w:val="left" w:pos="8566"/>
            <w:tab w:val="left" w:pos="8566"/>
            <w:tab w:val="left" w:pos="8566"/>
            <w:tab w:val="left" w:pos="8566"/>
            <w:tab w:val="left" w:pos="8566"/>
            <w:tab w:val="left" w:pos="8566"/>
            <w:tab w:val="left" w:pos="8566"/>
          </w:tabs>
          <w:ind w:left="360" w:hanging="360"/>
        </w:pPr>
        <w:rPr>
          <w:rFonts w:hAnsi="Arial Unicode MS"/>
          <w:caps w:val="0"/>
          <w:smallCaps w:val="0"/>
          <w:strike w:val="0"/>
          <w:dstrike w:val="0"/>
          <w:color w:val="auto"/>
          <w:spacing w:val="0"/>
          <w:w w:val="100"/>
          <w:kern w:val="0"/>
          <w:position w:val="0"/>
          <w:highlight w:val="none"/>
          <w:vertAlign w:val="baseline"/>
        </w:rPr>
      </w:lvl>
    </w:lvlOverride>
  </w:num>
  <w:num w:numId="87">
    <w:abstractNumId w:val="1"/>
  </w:num>
  <w:num w:numId="88">
    <w:abstractNumId w:val="5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08"/>
  <w:autoHyphenation/>
  <w:hyphenationZone w:val="425"/>
  <w:characterSpacingControl w:val="doNotCompress"/>
  <w:footnotePr>
    <w:footnote w:id="-1"/>
    <w:footnote w:id="0"/>
  </w:footnotePr>
  <w:endnotePr>
    <w:endnote w:id="-1"/>
    <w:endnote w:id="0"/>
  </w:endnotePr>
  <w:compat>
    <w:useFELayout/>
  </w:compat>
  <w:rsids>
    <w:rsidRoot w:val="00842070"/>
    <w:rsid w:val="001058ED"/>
    <w:rsid w:val="00126456"/>
    <w:rsid w:val="001D25EF"/>
    <w:rsid w:val="00233EE6"/>
    <w:rsid w:val="0024649B"/>
    <w:rsid w:val="00280B3B"/>
    <w:rsid w:val="002A0079"/>
    <w:rsid w:val="002F556E"/>
    <w:rsid w:val="00400B7C"/>
    <w:rsid w:val="004A7582"/>
    <w:rsid w:val="004B7591"/>
    <w:rsid w:val="005A46C4"/>
    <w:rsid w:val="005D0D4B"/>
    <w:rsid w:val="006533B8"/>
    <w:rsid w:val="0068244A"/>
    <w:rsid w:val="00682C05"/>
    <w:rsid w:val="006E259B"/>
    <w:rsid w:val="00741307"/>
    <w:rsid w:val="00775121"/>
    <w:rsid w:val="007945C6"/>
    <w:rsid w:val="00806FB5"/>
    <w:rsid w:val="00842070"/>
    <w:rsid w:val="008C6028"/>
    <w:rsid w:val="00994E36"/>
    <w:rsid w:val="009D19D3"/>
    <w:rsid w:val="00A240B4"/>
    <w:rsid w:val="00AF2D0B"/>
    <w:rsid w:val="00B21B1F"/>
    <w:rsid w:val="00B818B9"/>
    <w:rsid w:val="00BA2D00"/>
    <w:rsid w:val="00D06CA8"/>
    <w:rsid w:val="00D2645C"/>
    <w:rsid w:val="00DC038B"/>
    <w:rsid w:val="00E52D82"/>
    <w:rsid w:val="00E64B9D"/>
    <w:rsid w:val="00EA4C72"/>
    <w:rsid w:val="00EB7039"/>
    <w:rsid w:val="00EC069D"/>
    <w:rsid w:val="00F47B83"/>
    <w:rsid w:val="00F915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42070"/>
    <w:pPr>
      <w:widowControl w:val="0"/>
      <w:suppressAutoHyphens/>
      <w:spacing w:after="200" w:line="276" w:lineRule="auto"/>
    </w:pPr>
    <w:rPr>
      <w:rFonts w:ascii="Calibri" w:eastAsia="Calibri" w:hAnsi="Calibri" w:cs="Calibri"/>
      <w:color w:val="000000"/>
      <w:kern w:val="3"/>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42070"/>
    <w:rPr>
      <w:u w:val="single"/>
    </w:rPr>
  </w:style>
  <w:style w:type="table" w:customStyle="1" w:styleId="TableNormal">
    <w:name w:val="Table Normal"/>
    <w:rsid w:val="00842070"/>
    <w:tblPr>
      <w:tblInd w:w="0" w:type="dxa"/>
      <w:tblCellMar>
        <w:top w:w="0" w:type="dxa"/>
        <w:left w:w="0" w:type="dxa"/>
        <w:bottom w:w="0" w:type="dxa"/>
        <w:right w:w="0" w:type="dxa"/>
      </w:tblCellMar>
    </w:tblPr>
  </w:style>
  <w:style w:type="paragraph" w:customStyle="1" w:styleId="Nagwekistopka">
    <w:name w:val="Nagłówek i stopka"/>
    <w:rsid w:val="00842070"/>
    <w:pPr>
      <w:tabs>
        <w:tab w:val="right" w:pos="9020"/>
      </w:tabs>
    </w:pPr>
    <w:rPr>
      <w:rFonts w:ascii="Helvetica Neue" w:hAnsi="Helvetica Neue" w:cs="Arial Unicode MS"/>
      <w:color w:val="000000"/>
      <w:sz w:val="24"/>
      <w:szCs w:val="24"/>
    </w:rPr>
  </w:style>
  <w:style w:type="paragraph" w:customStyle="1" w:styleId="Standard">
    <w:name w:val="Standard"/>
    <w:rsid w:val="00842070"/>
    <w:pPr>
      <w:suppressAutoHyphens/>
      <w:spacing w:after="200" w:line="276" w:lineRule="auto"/>
    </w:pPr>
    <w:rPr>
      <w:rFonts w:ascii="Calibri" w:eastAsia="Calibri" w:hAnsi="Calibri" w:cs="Calibri"/>
      <w:color w:val="000000"/>
      <w:kern w:val="3"/>
      <w:sz w:val="22"/>
      <w:szCs w:val="22"/>
      <w:u w:color="000000"/>
      <w:lang w:val="en-US"/>
    </w:rPr>
  </w:style>
  <w:style w:type="paragraph" w:styleId="Stopka">
    <w:name w:val="footer"/>
    <w:rsid w:val="00842070"/>
    <w:pPr>
      <w:widowControl w:val="0"/>
      <w:tabs>
        <w:tab w:val="center" w:pos="4536"/>
        <w:tab w:val="right" w:pos="9072"/>
      </w:tabs>
      <w:suppressAutoHyphens/>
    </w:pPr>
    <w:rPr>
      <w:rFonts w:ascii="Calibri" w:eastAsia="Calibri" w:hAnsi="Calibri" w:cs="Calibri"/>
      <w:color w:val="000000"/>
      <w:kern w:val="3"/>
      <w:sz w:val="22"/>
      <w:szCs w:val="22"/>
      <w:u w:color="000000"/>
    </w:rPr>
  </w:style>
  <w:style w:type="paragraph" w:styleId="Akapitzlist">
    <w:name w:val="List Paragraph"/>
    <w:aliases w:val="L1,Numerowanie,Akapit z listą5,T_SZ_List Paragraph,normalny tekst,Obiekt"/>
    <w:link w:val="AkapitzlistZnak"/>
    <w:qFormat/>
    <w:rsid w:val="00842070"/>
    <w:pPr>
      <w:suppressAutoHyphens/>
      <w:spacing w:after="200" w:line="276" w:lineRule="auto"/>
      <w:ind w:left="720"/>
    </w:pPr>
    <w:rPr>
      <w:rFonts w:ascii="Calibri" w:eastAsia="Calibri" w:hAnsi="Calibri" w:cs="Calibri"/>
      <w:color w:val="000000"/>
      <w:kern w:val="3"/>
      <w:sz w:val="22"/>
      <w:szCs w:val="22"/>
      <w:u w:color="000000"/>
    </w:rPr>
  </w:style>
  <w:style w:type="numbering" w:customStyle="1" w:styleId="Zaimportowanystyl1">
    <w:name w:val="Zaimportowany styl 1"/>
    <w:rsid w:val="00842070"/>
    <w:pPr>
      <w:numPr>
        <w:numId w:val="1"/>
      </w:numPr>
    </w:pPr>
  </w:style>
  <w:style w:type="numbering" w:customStyle="1" w:styleId="Zaimportowanystyl2">
    <w:name w:val="Zaimportowany styl 2"/>
    <w:rsid w:val="00842070"/>
    <w:pPr>
      <w:numPr>
        <w:numId w:val="3"/>
      </w:numPr>
    </w:pPr>
  </w:style>
  <w:style w:type="numbering" w:customStyle="1" w:styleId="Zaimportowanystyl3">
    <w:name w:val="Zaimportowany styl 3"/>
    <w:rsid w:val="00842070"/>
    <w:pPr>
      <w:numPr>
        <w:numId w:val="6"/>
      </w:numPr>
    </w:pPr>
  </w:style>
  <w:style w:type="numbering" w:customStyle="1" w:styleId="WWNum6">
    <w:name w:val="WWNum6"/>
    <w:rsid w:val="00842070"/>
    <w:pPr>
      <w:numPr>
        <w:numId w:val="9"/>
      </w:numPr>
    </w:pPr>
  </w:style>
  <w:style w:type="paragraph" w:customStyle="1" w:styleId="Default">
    <w:name w:val="Default"/>
    <w:rsid w:val="00842070"/>
    <w:pPr>
      <w:suppressAutoHyphens/>
    </w:pPr>
    <w:rPr>
      <w:rFonts w:cs="Arial Unicode MS"/>
      <w:color w:val="000000"/>
      <w:kern w:val="3"/>
      <w:sz w:val="24"/>
      <w:szCs w:val="24"/>
      <w:u w:color="000000"/>
    </w:rPr>
  </w:style>
  <w:style w:type="numbering" w:customStyle="1" w:styleId="Zaimportowanystyl4">
    <w:name w:val="Zaimportowany styl 4"/>
    <w:rsid w:val="00842070"/>
    <w:pPr>
      <w:numPr>
        <w:numId w:val="12"/>
      </w:numPr>
    </w:pPr>
  </w:style>
  <w:style w:type="numbering" w:customStyle="1" w:styleId="Zaimportowanystyl5">
    <w:name w:val="Zaimportowany styl 5"/>
    <w:rsid w:val="00842070"/>
    <w:pPr>
      <w:numPr>
        <w:numId w:val="14"/>
      </w:numPr>
    </w:pPr>
  </w:style>
  <w:style w:type="numbering" w:customStyle="1" w:styleId="Zaimportowanystyl6">
    <w:name w:val="Zaimportowany styl 6"/>
    <w:rsid w:val="00842070"/>
    <w:pPr>
      <w:numPr>
        <w:numId w:val="17"/>
      </w:numPr>
    </w:pPr>
  </w:style>
  <w:style w:type="numbering" w:customStyle="1" w:styleId="Zaimportowanystyl7">
    <w:name w:val="Zaimportowany styl 7"/>
    <w:rsid w:val="00842070"/>
    <w:pPr>
      <w:numPr>
        <w:numId w:val="20"/>
      </w:numPr>
    </w:pPr>
  </w:style>
  <w:style w:type="numbering" w:customStyle="1" w:styleId="Zaimportowanystyl8">
    <w:name w:val="Zaimportowany styl 8"/>
    <w:rsid w:val="00842070"/>
    <w:pPr>
      <w:numPr>
        <w:numId w:val="22"/>
      </w:numPr>
    </w:pPr>
  </w:style>
  <w:style w:type="numbering" w:customStyle="1" w:styleId="Zaimportowanystyl9">
    <w:name w:val="Zaimportowany styl 9"/>
    <w:rsid w:val="00842070"/>
    <w:pPr>
      <w:numPr>
        <w:numId w:val="24"/>
      </w:numPr>
    </w:pPr>
  </w:style>
  <w:style w:type="numbering" w:customStyle="1" w:styleId="Zaimportowanystyl10">
    <w:name w:val="Zaimportowany styl 10"/>
    <w:rsid w:val="00842070"/>
    <w:pPr>
      <w:numPr>
        <w:numId w:val="27"/>
      </w:numPr>
    </w:pPr>
  </w:style>
  <w:style w:type="numbering" w:customStyle="1" w:styleId="Zaimportowanystyl11">
    <w:name w:val="Zaimportowany styl 11"/>
    <w:rsid w:val="00842070"/>
    <w:pPr>
      <w:numPr>
        <w:numId w:val="30"/>
      </w:numPr>
    </w:pPr>
  </w:style>
  <w:style w:type="paragraph" w:styleId="HTML-wstpniesformatowany">
    <w:name w:val="HTML Preformatted"/>
    <w:rsid w:val="00842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Arial Unicode MS"/>
      <w:color w:val="000000"/>
      <w:kern w:val="3"/>
      <w:u w:color="000000"/>
    </w:rPr>
  </w:style>
  <w:style w:type="numbering" w:customStyle="1" w:styleId="Zaimportowanystyl12">
    <w:name w:val="Zaimportowany styl 12"/>
    <w:rsid w:val="00842070"/>
    <w:pPr>
      <w:numPr>
        <w:numId w:val="33"/>
      </w:numPr>
    </w:pPr>
  </w:style>
  <w:style w:type="numbering" w:customStyle="1" w:styleId="Zaimportowanystyl13">
    <w:name w:val="Zaimportowany styl 13"/>
    <w:rsid w:val="00842070"/>
    <w:pPr>
      <w:numPr>
        <w:numId w:val="35"/>
      </w:numPr>
    </w:pPr>
  </w:style>
  <w:style w:type="numbering" w:customStyle="1" w:styleId="Zaimportowanystyl14">
    <w:name w:val="Zaimportowany styl 14"/>
    <w:rsid w:val="00842070"/>
    <w:pPr>
      <w:numPr>
        <w:numId w:val="39"/>
      </w:numPr>
    </w:pPr>
  </w:style>
  <w:style w:type="numbering" w:customStyle="1" w:styleId="Zaimportowanystyl15">
    <w:name w:val="Zaimportowany styl 15"/>
    <w:rsid w:val="00842070"/>
    <w:pPr>
      <w:numPr>
        <w:numId w:val="41"/>
      </w:numPr>
    </w:pPr>
  </w:style>
  <w:style w:type="numbering" w:customStyle="1" w:styleId="Zaimportowanystyl16">
    <w:name w:val="Zaimportowany styl 16"/>
    <w:rsid w:val="00842070"/>
    <w:pPr>
      <w:numPr>
        <w:numId w:val="46"/>
      </w:numPr>
    </w:pPr>
  </w:style>
  <w:style w:type="numbering" w:customStyle="1" w:styleId="Zaimportowanystyl17">
    <w:name w:val="Zaimportowany styl 17"/>
    <w:rsid w:val="00842070"/>
    <w:pPr>
      <w:numPr>
        <w:numId w:val="48"/>
      </w:numPr>
    </w:pPr>
  </w:style>
  <w:style w:type="numbering" w:customStyle="1" w:styleId="Zaimportowanystyl18">
    <w:name w:val="Zaimportowany styl 18"/>
    <w:rsid w:val="00842070"/>
    <w:pPr>
      <w:numPr>
        <w:numId w:val="50"/>
      </w:numPr>
    </w:pPr>
  </w:style>
  <w:style w:type="numbering" w:customStyle="1" w:styleId="Zaimportowanystyl19">
    <w:name w:val="Zaimportowany styl 19"/>
    <w:rsid w:val="00842070"/>
    <w:pPr>
      <w:numPr>
        <w:numId w:val="52"/>
      </w:numPr>
    </w:pPr>
  </w:style>
  <w:style w:type="numbering" w:customStyle="1" w:styleId="Zaimportowanystyl20">
    <w:name w:val="Zaimportowany styl 20"/>
    <w:rsid w:val="00842070"/>
    <w:pPr>
      <w:numPr>
        <w:numId w:val="54"/>
      </w:numPr>
    </w:pPr>
  </w:style>
  <w:style w:type="numbering" w:customStyle="1" w:styleId="Zaimportowanystyl21">
    <w:name w:val="Zaimportowany styl 21"/>
    <w:rsid w:val="00842070"/>
    <w:pPr>
      <w:numPr>
        <w:numId w:val="55"/>
      </w:numPr>
    </w:pPr>
  </w:style>
  <w:style w:type="numbering" w:customStyle="1" w:styleId="Zaimportowanystyl22">
    <w:name w:val="Zaimportowany styl 22"/>
    <w:rsid w:val="00842070"/>
    <w:pPr>
      <w:numPr>
        <w:numId w:val="57"/>
      </w:numPr>
    </w:pPr>
  </w:style>
  <w:style w:type="numbering" w:customStyle="1" w:styleId="Zaimportowanystyl23">
    <w:name w:val="Zaimportowany styl 23"/>
    <w:rsid w:val="00842070"/>
    <w:pPr>
      <w:numPr>
        <w:numId w:val="60"/>
      </w:numPr>
    </w:pPr>
  </w:style>
  <w:style w:type="numbering" w:customStyle="1" w:styleId="Zaimportowanystyl24">
    <w:name w:val="Zaimportowany styl 24"/>
    <w:rsid w:val="00842070"/>
    <w:pPr>
      <w:numPr>
        <w:numId w:val="62"/>
      </w:numPr>
    </w:pPr>
  </w:style>
  <w:style w:type="numbering" w:customStyle="1" w:styleId="Zaimportowanystyl25">
    <w:name w:val="Zaimportowany styl 25"/>
    <w:rsid w:val="00842070"/>
    <w:pPr>
      <w:numPr>
        <w:numId w:val="64"/>
      </w:numPr>
    </w:pPr>
  </w:style>
  <w:style w:type="numbering" w:customStyle="1" w:styleId="Zaimportowanystyl26">
    <w:name w:val="Zaimportowany styl 26"/>
    <w:rsid w:val="00842070"/>
    <w:pPr>
      <w:numPr>
        <w:numId w:val="69"/>
      </w:numPr>
    </w:pPr>
  </w:style>
  <w:style w:type="numbering" w:customStyle="1" w:styleId="Zaimportowanystyl27">
    <w:name w:val="Zaimportowany styl 27"/>
    <w:rsid w:val="00842070"/>
    <w:pPr>
      <w:numPr>
        <w:numId w:val="71"/>
      </w:numPr>
    </w:pPr>
  </w:style>
  <w:style w:type="numbering" w:customStyle="1" w:styleId="Zaimportowanystyl28">
    <w:name w:val="Zaimportowany styl 28"/>
    <w:rsid w:val="00842070"/>
    <w:pPr>
      <w:numPr>
        <w:numId w:val="75"/>
      </w:numPr>
    </w:pPr>
  </w:style>
  <w:style w:type="paragraph" w:styleId="NormalnyWeb">
    <w:name w:val="Normal (Web)"/>
    <w:rsid w:val="00842070"/>
    <w:pPr>
      <w:suppressAutoHyphens/>
      <w:spacing w:before="100" w:after="100"/>
    </w:pPr>
    <w:rPr>
      <w:rFonts w:cs="Arial Unicode MS"/>
      <w:color w:val="000000"/>
      <w:kern w:val="3"/>
      <w:sz w:val="24"/>
      <w:szCs w:val="24"/>
      <w:u w:color="000000"/>
    </w:rPr>
  </w:style>
  <w:style w:type="numbering" w:customStyle="1" w:styleId="Zaimportowanystyl29">
    <w:name w:val="Zaimportowany styl 29"/>
    <w:rsid w:val="00842070"/>
    <w:pPr>
      <w:numPr>
        <w:numId w:val="76"/>
      </w:numPr>
    </w:pPr>
  </w:style>
  <w:style w:type="numbering" w:customStyle="1" w:styleId="Zaimportowanystyl30">
    <w:name w:val="Zaimportowany styl 30"/>
    <w:rsid w:val="00842070"/>
    <w:pPr>
      <w:numPr>
        <w:numId w:val="78"/>
      </w:numPr>
    </w:pPr>
  </w:style>
  <w:style w:type="numbering" w:customStyle="1" w:styleId="Zaimportowanystyl271">
    <w:name w:val="Zaimportowany styl 271"/>
    <w:rsid w:val="00400B7C"/>
    <w:pPr>
      <w:numPr>
        <w:numId w:val="80"/>
      </w:numPr>
    </w:pPr>
  </w:style>
  <w:style w:type="numbering" w:customStyle="1" w:styleId="Zaimportowanystyl261">
    <w:name w:val="Zaimportowany styl 261"/>
    <w:rsid w:val="002A0079"/>
    <w:pPr>
      <w:numPr>
        <w:numId w:val="85"/>
      </w:numPr>
    </w:pPr>
  </w:style>
  <w:style w:type="paragraph" w:styleId="Bezodstpw">
    <w:name w:val="No Spacing"/>
    <w:link w:val="BezodstpwZnak"/>
    <w:uiPriority w:val="1"/>
    <w:qFormat/>
    <w:rsid w:val="00F9151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character" w:customStyle="1" w:styleId="BezodstpwZnak">
    <w:name w:val="Bez odstępów Znak"/>
    <w:link w:val="Bezodstpw"/>
    <w:uiPriority w:val="1"/>
    <w:locked/>
    <w:rsid w:val="00F91512"/>
    <w:rPr>
      <w:rFonts w:asciiTheme="minorHAnsi" w:eastAsiaTheme="minorHAnsi" w:hAnsiTheme="minorHAnsi" w:cstheme="minorBidi"/>
      <w:sz w:val="22"/>
      <w:szCs w:val="22"/>
      <w:bdr w:val="none" w:sz="0" w:space="0" w:color="auto"/>
      <w:lang w:eastAsia="en-US"/>
    </w:rPr>
  </w:style>
  <w:style w:type="character" w:customStyle="1" w:styleId="AkapitzlistZnak">
    <w:name w:val="Akapit z listą Znak"/>
    <w:aliases w:val="L1 Znak,Numerowanie Znak,Akapit z listą5 Znak,T_SZ_List Paragraph Znak,normalny tekst Znak,Obiekt Znak"/>
    <w:link w:val="Akapitzlist"/>
    <w:qFormat/>
    <w:locked/>
    <w:rsid w:val="00EC069D"/>
    <w:rPr>
      <w:rFonts w:ascii="Calibri" w:eastAsia="Calibri" w:hAnsi="Calibri" w:cs="Calibri"/>
      <w:color w:val="000000"/>
      <w:kern w:val="3"/>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42070"/>
    <w:pPr>
      <w:widowControl w:val="0"/>
      <w:suppressAutoHyphens/>
      <w:spacing w:after="200" w:line="276" w:lineRule="auto"/>
    </w:pPr>
    <w:rPr>
      <w:rFonts w:ascii="Calibri" w:eastAsia="Calibri" w:hAnsi="Calibri" w:cs="Calibri"/>
      <w:color w:val="000000"/>
      <w:kern w:val="3"/>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42070"/>
    <w:rPr>
      <w:u w:val="single"/>
    </w:rPr>
  </w:style>
  <w:style w:type="table" w:customStyle="1" w:styleId="TableNormal">
    <w:name w:val="Table Normal"/>
    <w:rsid w:val="00842070"/>
    <w:tblPr>
      <w:tblInd w:w="0" w:type="dxa"/>
      <w:tblCellMar>
        <w:top w:w="0" w:type="dxa"/>
        <w:left w:w="0" w:type="dxa"/>
        <w:bottom w:w="0" w:type="dxa"/>
        <w:right w:w="0" w:type="dxa"/>
      </w:tblCellMar>
    </w:tblPr>
  </w:style>
  <w:style w:type="paragraph" w:customStyle="1" w:styleId="Nagwekistopka">
    <w:name w:val="Nagłówek i stopka"/>
    <w:rsid w:val="00842070"/>
    <w:pPr>
      <w:tabs>
        <w:tab w:val="right" w:pos="9020"/>
      </w:tabs>
    </w:pPr>
    <w:rPr>
      <w:rFonts w:ascii="Helvetica Neue" w:hAnsi="Helvetica Neue" w:cs="Arial Unicode MS"/>
      <w:color w:val="000000"/>
      <w:sz w:val="24"/>
      <w:szCs w:val="24"/>
    </w:rPr>
  </w:style>
  <w:style w:type="paragraph" w:customStyle="1" w:styleId="Standard">
    <w:name w:val="Standard"/>
    <w:rsid w:val="00842070"/>
    <w:pPr>
      <w:suppressAutoHyphens/>
      <w:spacing w:after="200" w:line="276" w:lineRule="auto"/>
    </w:pPr>
    <w:rPr>
      <w:rFonts w:ascii="Calibri" w:eastAsia="Calibri" w:hAnsi="Calibri" w:cs="Calibri"/>
      <w:color w:val="000000"/>
      <w:kern w:val="3"/>
      <w:sz w:val="22"/>
      <w:szCs w:val="22"/>
      <w:u w:color="000000"/>
      <w:lang w:val="en-US"/>
    </w:rPr>
  </w:style>
  <w:style w:type="paragraph" w:styleId="Stopka">
    <w:name w:val="footer"/>
    <w:rsid w:val="00842070"/>
    <w:pPr>
      <w:widowControl w:val="0"/>
      <w:tabs>
        <w:tab w:val="center" w:pos="4536"/>
        <w:tab w:val="right" w:pos="9072"/>
      </w:tabs>
      <w:suppressAutoHyphens/>
    </w:pPr>
    <w:rPr>
      <w:rFonts w:ascii="Calibri" w:eastAsia="Calibri" w:hAnsi="Calibri" w:cs="Calibri"/>
      <w:color w:val="000000"/>
      <w:kern w:val="3"/>
      <w:sz w:val="22"/>
      <w:szCs w:val="22"/>
      <w:u w:color="000000"/>
    </w:rPr>
  </w:style>
  <w:style w:type="paragraph" w:styleId="Akapitzlist">
    <w:name w:val="List Paragraph"/>
    <w:aliases w:val="L1,Numerowanie,Akapit z listą5,T_SZ_List Paragraph,normalny tekst,Obiekt"/>
    <w:link w:val="AkapitzlistZnak"/>
    <w:qFormat/>
    <w:rsid w:val="00842070"/>
    <w:pPr>
      <w:suppressAutoHyphens/>
      <w:spacing w:after="200" w:line="276" w:lineRule="auto"/>
      <w:ind w:left="720"/>
    </w:pPr>
    <w:rPr>
      <w:rFonts w:ascii="Calibri" w:eastAsia="Calibri" w:hAnsi="Calibri" w:cs="Calibri"/>
      <w:color w:val="000000"/>
      <w:kern w:val="3"/>
      <w:sz w:val="22"/>
      <w:szCs w:val="22"/>
      <w:u w:color="000000"/>
    </w:rPr>
  </w:style>
  <w:style w:type="numbering" w:customStyle="1" w:styleId="Zaimportowanystyl1">
    <w:name w:val="Zaimportowany styl 1"/>
    <w:rsid w:val="00842070"/>
    <w:pPr>
      <w:numPr>
        <w:numId w:val="1"/>
      </w:numPr>
    </w:pPr>
  </w:style>
  <w:style w:type="numbering" w:customStyle="1" w:styleId="Zaimportowanystyl2">
    <w:name w:val="Zaimportowany styl 2"/>
    <w:rsid w:val="00842070"/>
    <w:pPr>
      <w:numPr>
        <w:numId w:val="3"/>
      </w:numPr>
    </w:pPr>
  </w:style>
  <w:style w:type="numbering" w:customStyle="1" w:styleId="Zaimportowanystyl3">
    <w:name w:val="Zaimportowany styl 3"/>
    <w:rsid w:val="00842070"/>
    <w:pPr>
      <w:numPr>
        <w:numId w:val="6"/>
      </w:numPr>
    </w:pPr>
  </w:style>
  <w:style w:type="numbering" w:customStyle="1" w:styleId="WWNum6">
    <w:name w:val="WWNum6"/>
    <w:rsid w:val="00842070"/>
    <w:pPr>
      <w:numPr>
        <w:numId w:val="9"/>
      </w:numPr>
    </w:pPr>
  </w:style>
  <w:style w:type="paragraph" w:customStyle="1" w:styleId="Default">
    <w:name w:val="Default"/>
    <w:rsid w:val="00842070"/>
    <w:pPr>
      <w:suppressAutoHyphens/>
    </w:pPr>
    <w:rPr>
      <w:rFonts w:cs="Arial Unicode MS"/>
      <w:color w:val="000000"/>
      <w:kern w:val="3"/>
      <w:sz w:val="24"/>
      <w:szCs w:val="24"/>
      <w:u w:color="000000"/>
    </w:rPr>
  </w:style>
  <w:style w:type="numbering" w:customStyle="1" w:styleId="Zaimportowanystyl4">
    <w:name w:val="Zaimportowany styl 4"/>
    <w:rsid w:val="00842070"/>
    <w:pPr>
      <w:numPr>
        <w:numId w:val="12"/>
      </w:numPr>
    </w:pPr>
  </w:style>
  <w:style w:type="numbering" w:customStyle="1" w:styleId="Zaimportowanystyl5">
    <w:name w:val="Zaimportowany styl 5"/>
    <w:rsid w:val="00842070"/>
    <w:pPr>
      <w:numPr>
        <w:numId w:val="14"/>
      </w:numPr>
    </w:pPr>
  </w:style>
  <w:style w:type="numbering" w:customStyle="1" w:styleId="Zaimportowanystyl6">
    <w:name w:val="Zaimportowany styl 6"/>
    <w:rsid w:val="00842070"/>
    <w:pPr>
      <w:numPr>
        <w:numId w:val="17"/>
      </w:numPr>
    </w:pPr>
  </w:style>
  <w:style w:type="numbering" w:customStyle="1" w:styleId="Zaimportowanystyl7">
    <w:name w:val="Zaimportowany styl 7"/>
    <w:rsid w:val="00842070"/>
    <w:pPr>
      <w:numPr>
        <w:numId w:val="20"/>
      </w:numPr>
    </w:pPr>
  </w:style>
  <w:style w:type="numbering" w:customStyle="1" w:styleId="Zaimportowanystyl8">
    <w:name w:val="Zaimportowany styl 8"/>
    <w:rsid w:val="00842070"/>
    <w:pPr>
      <w:numPr>
        <w:numId w:val="22"/>
      </w:numPr>
    </w:pPr>
  </w:style>
  <w:style w:type="numbering" w:customStyle="1" w:styleId="Zaimportowanystyl9">
    <w:name w:val="Zaimportowany styl 9"/>
    <w:rsid w:val="00842070"/>
    <w:pPr>
      <w:numPr>
        <w:numId w:val="24"/>
      </w:numPr>
    </w:pPr>
  </w:style>
  <w:style w:type="numbering" w:customStyle="1" w:styleId="Zaimportowanystyl10">
    <w:name w:val="Zaimportowany styl 10"/>
    <w:rsid w:val="00842070"/>
    <w:pPr>
      <w:numPr>
        <w:numId w:val="27"/>
      </w:numPr>
    </w:pPr>
  </w:style>
  <w:style w:type="numbering" w:customStyle="1" w:styleId="Zaimportowanystyl11">
    <w:name w:val="Zaimportowany styl 11"/>
    <w:rsid w:val="00842070"/>
    <w:pPr>
      <w:numPr>
        <w:numId w:val="30"/>
      </w:numPr>
    </w:pPr>
  </w:style>
  <w:style w:type="paragraph" w:styleId="HTML-wstpniesformatowany">
    <w:name w:val="HTML Preformatted"/>
    <w:rsid w:val="00842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Arial Unicode MS"/>
      <w:color w:val="000000"/>
      <w:kern w:val="3"/>
      <w:u w:color="000000"/>
    </w:rPr>
  </w:style>
  <w:style w:type="numbering" w:customStyle="1" w:styleId="Zaimportowanystyl12">
    <w:name w:val="Zaimportowany styl 12"/>
    <w:rsid w:val="00842070"/>
    <w:pPr>
      <w:numPr>
        <w:numId w:val="33"/>
      </w:numPr>
    </w:pPr>
  </w:style>
  <w:style w:type="numbering" w:customStyle="1" w:styleId="Zaimportowanystyl13">
    <w:name w:val="Zaimportowany styl 13"/>
    <w:rsid w:val="00842070"/>
    <w:pPr>
      <w:numPr>
        <w:numId w:val="35"/>
      </w:numPr>
    </w:pPr>
  </w:style>
  <w:style w:type="numbering" w:customStyle="1" w:styleId="Zaimportowanystyl14">
    <w:name w:val="Zaimportowany styl 14"/>
    <w:rsid w:val="00842070"/>
    <w:pPr>
      <w:numPr>
        <w:numId w:val="39"/>
      </w:numPr>
    </w:pPr>
  </w:style>
  <w:style w:type="numbering" w:customStyle="1" w:styleId="Zaimportowanystyl15">
    <w:name w:val="Zaimportowany styl 15"/>
    <w:rsid w:val="00842070"/>
    <w:pPr>
      <w:numPr>
        <w:numId w:val="41"/>
      </w:numPr>
    </w:pPr>
  </w:style>
  <w:style w:type="numbering" w:customStyle="1" w:styleId="Zaimportowanystyl16">
    <w:name w:val="Zaimportowany styl 16"/>
    <w:rsid w:val="00842070"/>
    <w:pPr>
      <w:numPr>
        <w:numId w:val="46"/>
      </w:numPr>
    </w:pPr>
  </w:style>
  <w:style w:type="numbering" w:customStyle="1" w:styleId="Zaimportowanystyl17">
    <w:name w:val="Zaimportowany styl 17"/>
    <w:rsid w:val="00842070"/>
    <w:pPr>
      <w:numPr>
        <w:numId w:val="48"/>
      </w:numPr>
    </w:pPr>
  </w:style>
  <w:style w:type="numbering" w:customStyle="1" w:styleId="Zaimportowanystyl18">
    <w:name w:val="Zaimportowany styl 18"/>
    <w:rsid w:val="00842070"/>
    <w:pPr>
      <w:numPr>
        <w:numId w:val="50"/>
      </w:numPr>
    </w:pPr>
  </w:style>
  <w:style w:type="numbering" w:customStyle="1" w:styleId="Zaimportowanystyl19">
    <w:name w:val="Zaimportowany styl 19"/>
    <w:rsid w:val="00842070"/>
    <w:pPr>
      <w:numPr>
        <w:numId w:val="52"/>
      </w:numPr>
    </w:pPr>
  </w:style>
  <w:style w:type="numbering" w:customStyle="1" w:styleId="Zaimportowanystyl20">
    <w:name w:val="Zaimportowany styl 20"/>
    <w:rsid w:val="00842070"/>
    <w:pPr>
      <w:numPr>
        <w:numId w:val="54"/>
      </w:numPr>
    </w:pPr>
  </w:style>
  <w:style w:type="numbering" w:customStyle="1" w:styleId="Zaimportowanystyl21">
    <w:name w:val="Zaimportowany styl 21"/>
    <w:rsid w:val="00842070"/>
    <w:pPr>
      <w:numPr>
        <w:numId w:val="55"/>
      </w:numPr>
    </w:pPr>
  </w:style>
  <w:style w:type="numbering" w:customStyle="1" w:styleId="Zaimportowanystyl22">
    <w:name w:val="Zaimportowany styl 22"/>
    <w:rsid w:val="00842070"/>
    <w:pPr>
      <w:numPr>
        <w:numId w:val="57"/>
      </w:numPr>
    </w:pPr>
  </w:style>
  <w:style w:type="numbering" w:customStyle="1" w:styleId="Zaimportowanystyl23">
    <w:name w:val="Zaimportowany styl 23"/>
    <w:rsid w:val="00842070"/>
    <w:pPr>
      <w:numPr>
        <w:numId w:val="60"/>
      </w:numPr>
    </w:pPr>
  </w:style>
  <w:style w:type="numbering" w:customStyle="1" w:styleId="Zaimportowanystyl24">
    <w:name w:val="Zaimportowany styl 24"/>
    <w:rsid w:val="00842070"/>
    <w:pPr>
      <w:numPr>
        <w:numId w:val="62"/>
      </w:numPr>
    </w:pPr>
  </w:style>
  <w:style w:type="numbering" w:customStyle="1" w:styleId="Zaimportowanystyl25">
    <w:name w:val="Zaimportowany styl 25"/>
    <w:rsid w:val="00842070"/>
    <w:pPr>
      <w:numPr>
        <w:numId w:val="64"/>
      </w:numPr>
    </w:pPr>
  </w:style>
  <w:style w:type="numbering" w:customStyle="1" w:styleId="Zaimportowanystyl26">
    <w:name w:val="Zaimportowany styl 26"/>
    <w:rsid w:val="00842070"/>
    <w:pPr>
      <w:numPr>
        <w:numId w:val="69"/>
      </w:numPr>
    </w:pPr>
  </w:style>
  <w:style w:type="numbering" w:customStyle="1" w:styleId="Zaimportowanystyl27">
    <w:name w:val="Zaimportowany styl 27"/>
    <w:rsid w:val="00842070"/>
    <w:pPr>
      <w:numPr>
        <w:numId w:val="71"/>
      </w:numPr>
    </w:pPr>
  </w:style>
  <w:style w:type="numbering" w:customStyle="1" w:styleId="Zaimportowanystyl28">
    <w:name w:val="Zaimportowany styl 28"/>
    <w:rsid w:val="00842070"/>
    <w:pPr>
      <w:numPr>
        <w:numId w:val="75"/>
      </w:numPr>
    </w:pPr>
  </w:style>
  <w:style w:type="paragraph" w:styleId="NormalnyWeb">
    <w:name w:val="Normal (Web)"/>
    <w:rsid w:val="00842070"/>
    <w:pPr>
      <w:suppressAutoHyphens/>
      <w:spacing w:before="100" w:after="100"/>
    </w:pPr>
    <w:rPr>
      <w:rFonts w:cs="Arial Unicode MS"/>
      <w:color w:val="000000"/>
      <w:kern w:val="3"/>
      <w:sz w:val="24"/>
      <w:szCs w:val="24"/>
      <w:u w:color="000000"/>
    </w:rPr>
  </w:style>
  <w:style w:type="numbering" w:customStyle="1" w:styleId="Zaimportowanystyl29">
    <w:name w:val="Zaimportowany styl 29"/>
    <w:rsid w:val="00842070"/>
    <w:pPr>
      <w:numPr>
        <w:numId w:val="76"/>
      </w:numPr>
    </w:pPr>
  </w:style>
  <w:style w:type="numbering" w:customStyle="1" w:styleId="Zaimportowanystyl30">
    <w:name w:val="Zaimportowany styl 30"/>
    <w:rsid w:val="00842070"/>
    <w:pPr>
      <w:numPr>
        <w:numId w:val="78"/>
      </w:numPr>
    </w:pPr>
  </w:style>
  <w:style w:type="numbering" w:customStyle="1" w:styleId="Zaimportowanystyl271">
    <w:name w:val="Zaimportowany styl 271"/>
    <w:rsid w:val="00400B7C"/>
    <w:pPr>
      <w:numPr>
        <w:numId w:val="80"/>
      </w:numPr>
    </w:pPr>
  </w:style>
  <w:style w:type="numbering" w:customStyle="1" w:styleId="Zaimportowanystyl261">
    <w:name w:val="Zaimportowany styl 261"/>
    <w:rsid w:val="002A0079"/>
    <w:pPr>
      <w:numPr>
        <w:numId w:val="85"/>
      </w:numPr>
    </w:pPr>
  </w:style>
  <w:style w:type="paragraph" w:styleId="Bezodstpw">
    <w:name w:val="No Spacing"/>
    <w:link w:val="BezodstpwZnak"/>
    <w:uiPriority w:val="1"/>
    <w:qFormat/>
    <w:rsid w:val="00F9151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character" w:customStyle="1" w:styleId="BezodstpwZnak">
    <w:name w:val="Bez odstępów Znak"/>
    <w:link w:val="Bezodstpw"/>
    <w:uiPriority w:val="1"/>
    <w:locked/>
    <w:rsid w:val="00F91512"/>
    <w:rPr>
      <w:rFonts w:asciiTheme="minorHAnsi" w:eastAsiaTheme="minorHAnsi" w:hAnsiTheme="minorHAnsi" w:cstheme="minorBidi"/>
      <w:sz w:val="22"/>
      <w:szCs w:val="22"/>
      <w:bdr w:val="none" w:sz="0" w:space="0" w:color="auto"/>
      <w:lang w:eastAsia="en-US"/>
    </w:rPr>
  </w:style>
  <w:style w:type="character" w:customStyle="1" w:styleId="AkapitzlistZnak">
    <w:name w:val="Akapit z listą Znak"/>
    <w:aliases w:val="L1 Znak,Numerowanie Znak,Akapit z listą5 Znak,T_SZ_List Paragraph Znak,normalny tekst Znak,Obiekt Znak"/>
    <w:link w:val="Akapitzlist"/>
    <w:qFormat/>
    <w:locked/>
    <w:rsid w:val="00EC069D"/>
    <w:rPr>
      <w:rFonts w:ascii="Calibri" w:eastAsia="Calibri" w:hAnsi="Calibri" w:cs="Calibri"/>
      <w:color w:val="000000"/>
      <w:kern w:val="3"/>
      <w:sz w:val="22"/>
      <w:szCs w:val="22"/>
      <w:u w:color="000000"/>
    </w:rPr>
  </w:style>
</w:styles>
</file>

<file path=word/webSettings.xml><?xml version="1.0" encoding="utf-8"?>
<w:webSettings xmlns:r="http://schemas.openxmlformats.org/officeDocument/2006/relationships" xmlns:w="http://schemas.openxmlformats.org/wordprocessingml/2006/main">
  <w:divs>
    <w:div w:id="673145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4889</Words>
  <Characters>29337</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Choma</dc:creator>
  <cp:lastModifiedBy>katarzyna.juszczak</cp:lastModifiedBy>
  <cp:revision>5</cp:revision>
  <dcterms:created xsi:type="dcterms:W3CDTF">2021-04-26T08:50:00Z</dcterms:created>
  <dcterms:modified xsi:type="dcterms:W3CDTF">2021-04-26T10:12:00Z</dcterms:modified>
</cp:coreProperties>
</file>